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4" w:rsidRDefault="0064091F">
      <w:pPr>
        <w:shd w:val="clear" w:color="auto" w:fill="FFFFFF"/>
        <w:ind w:left="125"/>
        <w:jc w:val="center"/>
      </w:pPr>
      <w:r>
        <w:rPr>
          <w:b/>
          <w:bCs/>
          <w:spacing w:val="-2"/>
        </w:rPr>
        <w:t>ФЕДЕРАЛЬНОЕ СТАТИСТИЧЕСКОЕ НАБЛЮДЕНИЕ</w:t>
      </w:r>
    </w:p>
    <w:p w:rsidR="00F93F14" w:rsidRDefault="0064091F">
      <w:pPr>
        <w:shd w:val="clear" w:color="auto" w:fill="FFFFFF"/>
        <w:spacing w:before="245"/>
        <w:ind w:left="125"/>
        <w:jc w:val="center"/>
      </w:pPr>
      <w:r>
        <w:rPr>
          <w:spacing w:val="-1"/>
        </w:rPr>
        <w:t>КОНФИДЕНЦИАЛЬНОСТЬ ГАРАНТИРУЕТСЯ ПОЛУЧАТЕЛЕМ ИНФОРМАЦИИ</w:t>
      </w:r>
    </w:p>
    <w:p w:rsidR="00F93F14" w:rsidRDefault="0064091F">
      <w:pPr>
        <w:shd w:val="clear" w:color="auto" w:fill="FFFFFF"/>
        <w:spacing w:before="283" w:line="230" w:lineRule="exact"/>
        <w:ind w:left="1632"/>
      </w:pPr>
      <w:r>
        <w:rPr>
          <w:spacing w:val="-1"/>
        </w:rPr>
        <w:t>Нарушение порядка представления статистической информации, а равно представление недостоверной статистической информации</w:t>
      </w:r>
    </w:p>
    <w:p w:rsidR="00F93F14" w:rsidRDefault="0064091F">
      <w:pPr>
        <w:shd w:val="clear" w:color="auto" w:fill="FFFFFF"/>
        <w:spacing w:line="230" w:lineRule="exact"/>
        <w:ind w:left="1714" w:right="1536" w:firstLine="139"/>
      </w:pPr>
      <w:r>
        <w:t xml:space="preserve">влечет ответственность, установленную статьей 13.19 Кодекса Российской Федерации об административных правонарушениях </w:t>
      </w:r>
      <w:r>
        <w:rPr>
          <w:spacing w:val="-1"/>
        </w:rPr>
        <w:t>от 30.12.2001 № 195-ФЗ, а также статьей 3 Закона Российской Федерации от 13.05.92 № 2761-1 “Об ответственности за нарушение</w:t>
      </w:r>
    </w:p>
    <w:p w:rsidR="00F93F14" w:rsidRDefault="0064091F">
      <w:pPr>
        <w:shd w:val="clear" w:color="auto" w:fill="FFFFFF"/>
        <w:spacing w:line="230" w:lineRule="exact"/>
        <w:ind w:left="125"/>
        <w:jc w:val="center"/>
      </w:pPr>
      <w:r>
        <w:t>порядка представления государственной статистической отчетности”</w:t>
      </w:r>
    </w:p>
    <w:p w:rsidR="00F93F14" w:rsidRDefault="0064091F">
      <w:pPr>
        <w:shd w:val="clear" w:color="auto" w:fill="FFFFFF"/>
        <w:spacing w:before="288"/>
        <w:ind w:left="125"/>
        <w:jc w:val="center"/>
      </w:pPr>
      <w:r>
        <w:rPr>
          <w:spacing w:val="-2"/>
        </w:rPr>
        <w:t>ВОЗМОЖНО ПРЕДОСТАВЛЕНИЕ В ЭЛЕКТРОННОМ ВИДЕ</w:t>
      </w:r>
    </w:p>
    <w:p w:rsidR="00F93F14" w:rsidRDefault="0064091F">
      <w:pPr>
        <w:shd w:val="clear" w:color="auto" w:fill="FFFFFF"/>
        <w:spacing w:before="288"/>
        <w:ind w:left="3998"/>
      </w:pPr>
      <w:r>
        <w:rPr>
          <w:spacing w:val="-1"/>
        </w:rPr>
        <w:t>СВЕДЕНИЯ ОБ УЧРЕЖДЕНИИ ДОПОЛНИТЕЛЬНОГО ОБРАЗОВАНИЯ ДЕТЕЙ</w:t>
      </w:r>
    </w:p>
    <w:p w:rsidR="00F93F14" w:rsidRDefault="0064091F">
      <w:pPr>
        <w:shd w:val="clear" w:color="auto" w:fill="FFFFFF"/>
        <w:spacing w:after="571"/>
        <w:ind w:left="7075"/>
      </w:pPr>
      <w:r>
        <w:t>за 20</w:t>
      </w:r>
      <w:r w:rsidR="00E63D46">
        <w:t>1</w:t>
      </w:r>
      <w:r w:rsidR="004949B4">
        <w:t xml:space="preserve">2 </w:t>
      </w:r>
      <w:r>
        <w:t>г.</w:t>
      </w:r>
    </w:p>
    <w:p w:rsidR="00F93F14" w:rsidRDefault="00F93F14">
      <w:pPr>
        <w:shd w:val="clear" w:color="auto" w:fill="FFFFFF"/>
        <w:spacing w:after="571"/>
        <w:ind w:left="7075"/>
        <w:sectPr w:rsidR="00F93F14" w:rsidSect="0064091F">
          <w:type w:val="continuous"/>
          <w:pgSz w:w="16834" w:h="11909" w:orient="landscape"/>
          <w:pgMar w:top="1135" w:right="1162" w:bottom="360" w:left="11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14"/>
        <w:gridCol w:w="3130"/>
      </w:tblGrid>
      <w:tr w:rsidR="00F93F14" w:rsidRPr="0085413E">
        <w:trPr>
          <w:trHeight w:hRule="exact" w:val="274"/>
        </w:trPr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110"/>
            </w:pPr>
            <w:r>
              <w:lastRenderedPageBreak/>
              <w:t>Предоставляют: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rPr>
                <w:spacing w:val="-1"/>
              </w:rPr>
              <w:t>Сроки предоставления</w:t>
            </w:r>
          </w:p>
        </w:tc>
      </w:tr>
      <w:tr w:rsidR="00F93F14" w:rsidRPr="0085413E">
        <w:trPr>
          <w:trHeight w:hRule="exact" w:val="1872"/>
        </w:trPr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юридические лица - учреждения дополнительного образования детей:</w:t>
            </w:r>
          </w:p>
          <w:p w:rsidR="00F93F14" w:rsidRPr="0085413E" w:rsidRDefault="0064091F">
            <w:pPr>
              <w:shd w:val="clear" w:color="auto" w:fill="FFFFFF"/>
              <w:spacing w:line="178" w:lineRule="exact"/>
              <w:ind w:right="168"/>
            </w:pPr>
            <w:r w:rsidRPr="0085413E">
              <w:t xml:space="preserve">- </w:t>
            </w:r>
            <w:r>
              <w:t>органу местного самоуправления, органу исполнительной власти субъекта Российской Федерации, федеральному органу исполнительной власти, на которые возложены функции по управлению учреждениями, реализующими программы дополнительного образования детей (по принадлежности)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 xml:space="preserve">15 </w:t>
            </w:r>
            <w:r>
              <w:t>января</w:t>
            </w:r>
          </w:p>
        </w:tc>
      </w:tr>
    </w:tbl>
    <w:p w:rsidR="00F93F14" w:rsidRDefault="0064091F">
      <w:pPr>
        <w:shd w:val="clear" w:color="auto" w:fill="FFFFFF"/>
        <w:spacing w:before="34"/>
        <w:ind w:left="845"/>
      </w:pPr>
      <w:r>
        <w:br w:type="column"/>
      </w:r>
      <w:r>
        <w:rPr>
          <w:b/>
          <w:bCs/>
          <w:spacing w:val="-2"/>
        </w:rPr>
        <w:lastRenderedPageBreak/>
        <w:t>Форма № 1-ДО</w:t>
      </w:r>
    </w:p>
    <w:p w:rsidR="00F93F14" w:rsidRDefault="0064091F">
      <w:pPr>
        <w:shd w:val="clear" w:color="auto" w:fill="FFFFFF"/>
        <w:spacing w:before="19" w:line="230" w:lineRule="exact"/>
        <w:ind w:left="5"/>
        <w:jc w:val="center"/>
      </w:pPr>
      <w:r>
        <w:t>Приказ Росстата:</w:t>
      </w:r>
    </w:p>
    <w:p w:rsidR="00F93F14" w:rsidRDefault="0064091F">
      <w:pPr>
        <w:shd w:val="clear" w:color="auto" w:fill="FFFFFF"/>
        <w:spacing w:line="230" w:lineRule="exact"/>
        <w:jc w:val="center"/>
      </w:pPr>
      <w:r>
        <w:t>Об утверждении формы</w:t>
      </w:r>
    </w:p>
    <w:p w:rsidR="00F93F14" w:rsidRDefault="0064091F">
      <w:pPr>
        <w:shd w:val="clear" w:color="auto" w:fill="FFFFFF"/>
        <w:spacing w:line="230" w:lineRule="exact"/>
        <w:ind w:right="5"/>
        <w:jc w:val="center"/>
      </w:pPr>
      <w:r>
        <w:t>от 27.07.2009 № 150</w:t>
      </w:r>
    </w:p>
    <w:p w:rsidR="00F93F14" w:rsidRDefault="0064091F">
      <w:pPr>
        <w:framePr w:w="187" w:h="466" w:hRule="exact" w:hSpace="38" w:wrap="auto" w:vAnchor="text" w:hAnchor="text" w:x="668" w:y="222"/>
        <w:shd w:val="clear" w:color="auto" w:fill="FFFFFF"/>
        <w:spacing w:line="230" w:lineRule="exact"/>
      </w:pPr>
      <w:r>
        <w:rPr>
          <w:spacing w:val="-1"/>
        </w:rPr>
        <w:t xml:space="preserve">от </w:t>
      </w:r>
      <w:proofErr w:type="spellStart"/>
      <w:proofErr w:type="gramStart"/>
      <w:r>
        <w:rPr>
          <w:spacing w:val="-1"/>
        </w:rPr>
        <w:t>от</w:t>
      </w:r>
      <w:proofErr w:type="spellEnd"/>
      <w:proofErr w:type="gramEnd"/>
    </w:p>
    <w:p w:rsidR="00F93F14" w:rsidRDefault="0064091F">
      <w:pPr>
        <w:framePr w:h="230" w:hRule="exact" w:hSpace="38" w:wrap="auto" w:vAnchor="text" w:hAnchor="text" w:x="2007" w:y="231"/>
        <w:shd w:val="clear" w:color="auto" w:fill="FFFFFF"/>
      </w:pPr>
      <w:r>
        <w:t>№</w:t>
      </w:r>
    </w:p>
    <w:p w:rsidR="00F93F14" w:rsidRDefault="00F93F14">
      <w:pPr>
        <w:framePr w:h="48" w:hRule="exact" w:hSpace="38" w:wrap="auto" w:vAnchor="text" w:hAnchor="text" w:x="2171" w:y="423"/>
        <w:shd w:val="clear" w:color="auto" w:fill="FFFFFF"/>
      </w:pPr>
    </w:p>
    <w:p w:rsidR="00F93F14" w:rsidRDefault="00F93F14">
      <w:pPr>
        <w:framePr w:h="48" w:hRule="exact" w:hSpace="38" w:wrap="auto" w:vAnchor="text" w:hAnchor="text" w:x="2171" w:y="654"/>
        <w:shd w:val="clear" w:color="auto" w:fill="FFFFFF"/>
      </w:pPr>
    </w:p>
    <w:p w:rsidR="00F93F14" w:rsidRDefault="0064091F">
      <w:pPr>
        <w:shd w:val="clear" w:color="auto" w:fill="FFFFFF"/>
        <w:spacing w:line="230" w:lineRule="exact"/>
        <w:jc w:val="center"/>
      </w:pPr>
      <w:r>
        <w:rPr>
          <w:spacing w:val="-1"/>
        </w:rPr>
        <w:t>О внесении изменений (при наличии)</w:t>
      </w:r>
    </w:p>
    <w:p w:rsidR="00F93F14" w:rsidRDefault="00F93F14">
      <w:pPr>
        <w:shd w:val="clear" w:color="auto" w:fill="FFFFFF"/>
        <w:ind w:left="931"/>
      </w:pPr>
    </w:p>
    <w:p w:rsidR="00F93F14" w:rsidRDefault="00F93F14">
      <w:pPr>
        <w:shd w:val="clear" w:color="auto" w:fill="FFFFFF"/>
        <w:ind w:left="883"/>
      </w:pPr>
    </w:p>
    <w:p w:rsidR="00F93F14" w:rsidRDefault="0064091F">
      <w:pPr>
        <w:shd w:val="clear" w:color="auto" w:fill="FFFFFF"/>
        <w:ind w:left="1262"/>
      </w:pPr>
      <w:r>
        <w:rPr>
          <w:spacing w:val="-1"/>
        </w:rPr>
        <w:t>Годовая</w:t>
      </w:r>
    </w:p>
    <w:p w:rsidR="00F93F14" w:rsidRDefault="00F93F14">
      <w:pPr>
        <w:shd w:val="clear" w:color="auto" w:fill="FFFFFF"/>
        <w:ind w:left="1262"/>
        <w:sectPr w:rsidR="00F93F14">
          <w:type w:val="continuous"/>
          <w:pgSz w:w="16834" w:h="11909" w:orient="landscape"/>
          <w:pgMar w:top="1440" w:right="1162" w:bottom="360" w:left="1162" w:header="720" w:footer="720" w:gutter="0"/>
          <w:cols w:num="2" w:space="720" w:equalWidth="0">
            <w:col w:w="10944" w:space="350"/>
            <w:col w:w="3216"/>
          </w:cols>
          <w:noEndnote/>
        </w:sectPr>
      </w:pPr>
    </w:p>
    <w:p w:rsidR="00F93F14" w:rsidRDefault="00F93F14">
      <w:pPr>
        <w:spacing w:after="6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4301"/>
        <w:gridCol w:w="4301"/>
        <w:gridCol w:w="4315"/>
      </w:tblGrid>
      <w:tr w:rsidR="00F93F14" w:rsidRPr="0085413E" w:rsidTr="00D834BE">
        <w:trPr>
          <w:trHeight w:hRule="exact" w:val="522"/>
        </w:trPr>
        <w:tc>
          <w:tcPr>
            <w:tcW w:w="14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834BE" w:rsidRDefault="0064091F" w:rsidP="00D834BE">
            <w:pPr>
              <w:shd w:val="clear" w:color="auto" w:fill="FFFFFF"/>
              <w:tabs>
                <w:tab w:val="left" w:leader="underscore" w:pos="13747"/>
              </w:tabs>
              <w:rPr>
                <w:i/>
                <w:u w:val="single"/>
              </w:rPr>
            </w:pPr>
            <w:r>
              <w:rPr>
                <w:b/>
                <w:bCs/>
                <w:spacing w:val="-2"/>
              </w:rPr>
              <w:t xml:space="preserve">Наименование отчитывающейся организации </w:t>
            </w:r>
            <w:r w:rsidR="00D834BE">
              <w:rPr>
                <w:bCs/>
                <w:i/>
                <w:spacing w:val="-2"/>
                <w:u w:val="single"/>
              </w:rPr>
              <w:t xml:space="preserve">Муниципальное образовательное учреждение дополнительного образования детей «Центр внешкольной работы» </w:t>
            </w:r>
            <w:proofErr w:type="spellStart"/>
            <w:r w:rsidR="00D834BE">
              <w:rPr>
                <w:bCs/>
                <w:i/>
                <w:spacing w:val="-2"/>
                <w:u w:val="single"/>
              </w:rPr>
              <w:t>Усть-Майского</w:t>
            </w:r>
            <w:proofErr w:type="spellEnd"/>
            <w:r w:rsidR="00D834BE">
              <w:rPr>
                <w:bCs/>
                <w:i/>
                <w:spacing w:val="-2"/>
                <w:u w:val="single"/>
              </w:rPr>
              <w:t xml:space="preserve"> улуса (района) Республики Саха (Якутия) ________________________________________________________________________________________________</w:t>
            </w:r>
          </w:p>
        </w:tc>
      </w:tr>
      <w:tr w:rsidR="00F93F14" w:rsidRPr="0085413E">
        <w:trPr>
          <w:trHeight w:hRule="exact" w:val="384"/>
        </w:trPr>
        <w:tc>
          <w:tcPr>
            <w:tcW w:w="14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834BE" w:rsidRDefault="0064091F" w:rsidP="004949B4">
            <w:pPr>
              <w:shd w:val="clear" w:color="auto" w:fill="FFFFFF"/>
              <w:tabs>
                <w:tab w:val="left" w:leader="underscore" w:pos="13728"/>
              </w:tabs>
              <w:rPr>
                <w:i/>
                <w:u w:val="single"/>
              </w:rPr>
            </w:pPr>
            <w:r>
              <w:rPr>
                <w:b/>
                <w:bCs/>
              </w:rPr>
              <w:t xml:space="preserve">Почтовый адрес </w:t>
            </w:r>
            <w:r w:rsidR="00D834BE">
              <w:rPr>
                <w:bCs/>
                <w:i/>
                <w:u w:val="single"/>
              </w:rPr>
              <w:t xml:space="preserve">678620 Республика Саха (Якутия) </w:t>
            </w:r>
            <w:proofErr w:type="spellStart"/>
            <w:r w:rsidR="00D834BE">
              <w:rPr>
                <w:bCs/>
                <w:i/>
                <w:u w:val="single"/>
              </w:rPr>
              <w:t>У</w:t>
            </w:r>
            <w:r w:rsidR="00763FAB">
              <w:rPr>
                <w:bCs/>
                <w:i/>
                <w:u w:val="single"/>
              </w:rPr>
              <w:t>-</w:t>
            </w:r>
            <w:r w:rsidR="00D834BE">
              <w:rPr>
                <w:bCs/>
                <w:i/>
                <w:u w:val="single"/>
              </w:rPr>
              <w:t>сть-Майский</w:t>
            </w:r>
            <w:proofErr w:type="spellEnd"/>
            <w:r w:rsidR="00D834BE">
              <w:rPr>
                <w:bCs/>
                <w:i/>
                <w:u w:val="single"/>
              </w:rPr>
              <w:t xml:space="preserve"> улус (район), п. Усть-Мая, ул. Строда,5</w:t>
            </w:r>
            <w:r w:rsidR="004949B4">
              <w:rPr>
                <w:bCs/>
                <w:i/>
                <w:u w:val="single"/>
              </w:rPr>
              <w:t>5</w:t>
            </w:r>
          </w:p>
        </w:tc>
      </w:tr>
      <w:tr w:rsidR="00F93F14" w:rsidRPr="0085413E">
        <w:trPr>
          <w:trHeight w:hRule="exact" w:val="427"/>
        </w:trPr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5" w:lineRule="exact"/>
              <w:ind w:left="274"/>
            </w:pPr>
            <w:r>
              <w:t>Код</w:t>
            </w:r>
          </w:p>
          <w:p w:rsidR="00F93F14" w:rsidRPr="0085413E" w:rsidRDefault="0064091F">
            <w:pPr>
              <w:shd w:val="clear" w:color="auto" w:fill="FFFFFF"/>
              <w:spacing w:line="235" w:lineRule="exact"/>
              <w:ind w:left="274"/>
            </w:pPr>
            <w:r>
              <w:t>формы</w:t>
            </w:r>
          </w:p>
          <w:p w:rsidR="00F93F14" w:rsidRPr="0085413E" w:rsidRDefault="0064091F">
            <w:pPr>
              <w:shd w:val="clear" w:color="auto" w:fill="FFFFFF"/>
              <w:spacing w:line="235" w:lineRule="exact"/>
              <w:ind w:left="274"/>
            </w:pPr>
            <w:r>
              <w:t>по ОКУД</w:t>
            </w:r>
          </w:p>
        </w:tc>
        <w:tc>
          <w:tcPr>
            <w:tcW w:w="1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168"/>
            </w:pPr>
            <w:r>
              <w:t>Код</w:t>
            </w:r>
          </w:p>
        </w:tc>
      </w:tr>
      <w:tr w:rsidR="00F93F14" w:rsidRPr="0085413E">
        <w:trPr>
          <w:trHeight w:hRule="exact" w:val="485"/>
        </w:trPr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734" w:right="730"/>
            </w:pPr>
            <w:r>
              <w:rPr>
                <w:spacing w:val="-2"/>
              </w:rPr>
              <w:t xml:space="preserve">отчитывающейся организации </w:t>
            </w:r>
            <w:r>
              <w:t>по ОКПО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5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29"/>
            </w:pPr>
            <w:r w:rsidRPr="0085413E">
              <w:t>1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987"/>
            </w:pPr>
            <w:r w:rsidRPr="0085413E">
              <w:t>2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982"/>
            </w:pPr>
            <w:r w:rsidRPr="0085413E">
              <w:t>3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982"/>
            </w:pPr>
            <w:r w:rsidRPr="0085413E">
              <w:t>4</w:t>
            </w:r>
          </w:p>
        </w:tc>
      </w:tr>
      <w:tr w:rsidR="00F93F14" w:rsidRPr="0085413E">
        <w:trPr>
          <w:trHeight w:hRule="exact" w:val="278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31"/>
            </w:pPr>
            <w:r w:rsidRPr="0085413E">
              <w:t>0609537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63C3D" w:rsidP="00263C3D">
            <w:pPr>
              <w:shd w:val="clear" w:color="auto" w:fill="FFFFFF"/>
              <w:jc w:val="center"/>
            </w:pPr>
            <w:r>
              <w:t>14447265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</w:tbl>
    <w:p w:rsidR="00F93F14" w:rsidRDefault="00F93F14">
      <w:pPr>
        <w:sectPr w:rsidR="00F93F14">
          <w:type w:val="continuous"/>
          <w:pgSz w:w="16834" w:h="11909" w:orient="landscape"/>
          <w:pgMar w:top="1440" w:right="1162" w:bottom="360" w:left="1162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ind w:right="5"/>
        <w:jc w:val="right"/>
      </w:pPr>
      <w:r>
        <w:rPr>
          <w:sz w:val="24"/>
          <w:szCs w:val="24"/>
        </w:rPr>
        <w:lastRenderedPageBreak/>
        <w:t>2</w:t>
      </w:r>
    </w:p>
    <w:p w:rsidR="00F93F14" w:rsidRDefault="0064091F">
      <w:pPr>
        <w:shd w:val="clear" w:color="auto" w:fill="FFFFFF"/>
        <w:tabs>
          <w:tab w:val="left" w:leader="underscore" w:pos="14688"/>
        </w:tabs>
        <w:spacing w:before="235" w:line="226" w:lineRule="exact"/>
        <w:ind w:left="461"/>
      </w:pPr>
      <w:r>
        <w:rPr>
          <w:spacing w:val="-1"/>
        </w:rPr>
        <w:t>Полное название учреждения</w:t>
      </w:r>
      <w:r w:rsidR="00D834BE">
        <w:rPr>
          <w:i/>
          <w:spacing w:val="-1"/>
          <w:u w:val="single"/>
        </w:rPr>
        <w:t xml:space="preserve"> Муниципальное </w:t>
      </w:r>
      <w:r w:rsidR="00535799">
        <w:rPr>
          <w:i/>
          <w:spacing w:val="-1"/>
          <w:u w:val="single"/>
        </w:rPr>
        <w:t xml:space="preserve">бюджетное </w:t>
      </w:r>
      <w:r w:rsidR="00D834BE">
        <w:rPr>
          <w:i/>
          <w:spacing w:val="-1"/>
          <w:u w:val="single"/>
        </w:rPr>
        <w:t xml:space="preserve">образовательное  учреждение </w:t>
      </w:r>
      <w:r w:rsidR="00D834BE" w:rsidRPr="006911CB">
        <w:rPr>
          <w:i/>
          <w:spacing w:val="-1"/>
          <w:u w:val="single"/>
        </w:rPr>
        <w:t>дополнительного образования детей «Центр внешкольной работы</w:t>
      </w:r>
      <w:proofErr w:type="gramStart"/>
      <w:r w:rsidR="00D834BE" w:rsidRPr="006911CB">
        <w:rPr>
          <w:i/>
          <w:spacing w:val="-1"/>
          <w:u w:val="single"/>
        </w:rPr>
        <w:t>»</w:t>
      </w:r>
      <w:proofErr w:type="spellStart"/>
      <w:r w:rsidR="006911CB">
        <w:rPr>
          <w:i/>
          <w:spacing w:val="-1"/>
          <w:u w:val="single"/>
        </w:rPr>
        <w:t>У</w:t>
      </w:r>
      <w:proofErr w:type="gramEnd"/>
      <w:r w:rsidR="006911CB">
        <w:rPr>
          <w:i/>
          <w:spacing w:val="-1"/>
          <w:u w:val="single"/>
        </w:rPr>
        <w:t>сть-Майсого</w:t>
      </w:r>
      <w:proofErr w:type="spellEnd"/>
      <w:r w:rsidR="006911CB">
        <w:rPr>
          <w:i/>
          <w:spacing w:val="-1"/>
          <w:u w:val="single"/>
        </w:rPr>
        <w:t xml:space="preserve"> улуса (района) Республики Саха (Якутия)</w:t>
      </w:r>
      <w:r>
        <w:tab/>
      </w:r>
    </w:p>
    <w:p w:rsidR="00F93F14" w:rsidRDefault="0064091F" w:rsidP="00E85E9C">
      <w:pPr>
        <w:shd w:val="clear" w:color="auto" w:fill="FFFFFF"/>
        <w:tabs>
          <w:tab w:val="left" w:leader="underscore" w:pos="14707"/>
        </w:tabs>
        <w:spacing w:line="226" w:lineRule="exact"/>
        <w:ind w:left="446" w:right="442" w:firstLine="6806"/>
        <w:jc w:val="both"/>
      </w:pPr>
      <w:r>
        <w:t>указать</w:t>
      </w:r>
      <w:r>
        <w:br/>
      </w:r>
      <w:r w:rsidR="00B57872">
        <w:rPr>
          <w:spacing w:val="-3"/>
        </w:rPr>
        <w:t>Тип учреждения</w:t>
      </w:r>
      <w:r w:rsidR="00E85E9C">
        <w:rPr>
          <w:spacing w:val="-3"/>
        </w:rPr>
        <w:t xml:space="preserve">                                                                      </w:t>
      </w:r>
      <w:r w:rsidR="00A15494">
        <w:rPr>
          <w:spacing w:val="-3"/>
          <w:u w:val="single"/>
        </w:rPr>
        <w:t xml:space="preserve"> образовательное учреждение</w:t>
      </w:r>
      <w:r w:rsidR="00E85E9C">
        <w:rPr>
          <w:spacing w:val="-3"/>
          <w:u w:val="single"/>
        </w:rPr>
        <w:t xml:space="preserve"> дополнительного образования детей</w:t>
      </w:r>
    </w:p>
    <w:p w:rsidR="00F93F14" w:rsidRDefault="0064091F">
      <w:pPr>
        <w:shd w:val="clear" w:color="auto" w:fill="FFFFFF"/>
        <w:spacing w:line="250" w:lineRule="exact"/>
        <w:ind w:left="4056" w:right="4075" w:firstLine="3197"/>
        <w:jc w:val="both"/>
      </w:pPr>
      <w:r>
        <w:t>указать Вид образовательной деятельности (обвести кружком один основной вид):</w:t>
      </w:r>
    </w:p>
    <w:p w:rsidR="00F93F14" w:rsidRDefault="0064091F">
      <w:pPr>
        <w:shd w:val="clear" w:color="auto" w:fill="FFFFFF"/>
        <w:tabs>
          <w:tab w:val="left" w:pos="7896"/>
        </w:tabs>
        <w:spacing w:before="221" w:line="230" w:lineRule="exact"/>
        <w:ind w:left="2030"/>
      </w:pPr>
      <w:r w:rsidRPr="00D834BE">
        <w:rPr>
          <w:spacing w:val="-1"/>
        </w:rPr>
        <w:t>работающие по всем видам образовательной деятельности - «1»,</w:t>
      </w:r>
      <w:r>
        <w:rPr>
          <w:rFonts w:ascii="Arial" w:cs="Arial"/>
        </w:rPr>
        <w:tab/>
      </w:r>
      <w:proofErr w:type="gramStart"/>
      <w:r>
        <w:t>спортивный</w:t>
      </w:r>
      <w:proofErr w:type="gramEnd"/>
      <w:r>
        <w:t xml:space="preserve"> - «6»,</w:t>
      </w:r>
    </w:p>
    <w:p w:rsidR="00F93F14" w:rsidRDefault="0064091F">
      <w:pPr>
        <w:shd w:val="clear" w:color="auto" w:fill="FFFFFF"/>
        <w:tabs>
          <w:tab w:val="left" w:pos="7896"/>
        </w:tabs>
        <w:spacing w:line="230" w:lineRule="exact"/>
        <w:ind w:left="2035"/>
      </w:pPr>
      <w:r>
        <w:rPr>
          <w:spacing w:val="-2"/>
        </w:rPr>
        <w:t>художественный - «2»</w:t>
      </w:r>
      <w:proofErr w:type="gramStart"/>
      <w:r>
        <w:rPr>
          <w:spacing w:val="-2"/>
        </w:rPr>
        <w:t>.</w:t>
      </w:r>
      <w:proofErr w:type="gramEnd"/>
      <w:r>
        <w:rPr>
          <w:rFonts w:ascii="Arial" w:cs="Arial"/>
        </w:rPr>
        <w:tab/>
      </w:r>
      <w:proofErr w:type="gramStart"/>
      <w:r>
        <w:t>в</w:t>
      </w:r>
      <w:proofErr w:type="gramEnd"/>
      <w:r>
        <w:t>оенно-патриотический - «7»,</w:t>
      </w:r>
    </w:p>
    <w:p w:rsidR="00F93F14" w:rsidRDefault="0064091F">
      <w:pPr>
        <w:shd w:val="clear" w:color="auto" w:fill="FFFFFF"/>
        <w:tabs>
          <w:tab w:val="left" w:pos="7896"/>
        </w:tabs>
        <w:spacing w:line="230" w:lineRule="exact"/>
        <w:ind w:left="2035"/>
      </w:pPr>
      <w:r>
        <w:rPr>
          <w:spacing w:val="-2"/>
        </w:rPr>
        <w:t>эколого-биологический - «3 »,</w:t>
      </w:r>
      <w:r>
        <w:rPr>
          <w:rFonts w:ascii="Arial" w:cs="Arial"/>
        </w:rPr>
        <w:tab/>
      </w:r>
      <w:r>
        <w:t>спортивно-технический - «8»,</w:t>
      </w:r>
    </w:p>
    <w:p w:rsidR="00F93F14" w:rsidRDefault="0064091F">
      <w:pPr>
        <w:shd w:val="clear" w:color="auto" w:fill="FFFFFF"/>
        <w:tabs>
          <w:tab w:val="left" w:pos="7896"/>
        </w:tabs>
        <w:spacing w:line="230" w:lineRule="exact"/>
        <w:ind w:left="2030" w:right="5376"/>
      </w:pPr>
      <w:r>
        <w:t>технический - «4»,</w:t>
      </w:r>
      <w:r>
        <w:rPr>
          <w:rFonts w:ascii="Arial" w:cs="Arial"/>
        </w:rPr>
        <w:tab/>
      </w:r>
      <w:r w:rsidRPr="005C605C">
        <w:rPr>
          <w:b/>
          <w:u w:val="single"/>
        </w:rPr>
        <w:t>другой вид - «9»</w:t>
      </w:r>
      <w:proofErr w:type="gramStart"/>
      <w:r w:rsidRPr="005C605C">
        <w:rPr>
          <w:b/>
          <w:u w:val="single"/>
        </w:rPr>
        <w:t>.</w:t>
      </w:r>
      <w:proofErr w:type="gramEnd"/>
      <w:r w:rsidRPr="005C605C">
        <w:rPr>
          <w:u w:val="single"/>
        </w:rPr>
        <w:br/>
      </w:r>
      <w:proofErr w:type="gramStart"/>
      <w:r>
        <w:t>т</w:t>
      </w:r>
      <w:proofErr w:type="gramEnd"/>
      <w:r>
        <w:t>уристско-краеведческий - «5»,</w:t>
      </w:r>
    </w:p>
    <w:p w:rsidR="00F93F14" w:rsidRDefault="0064091F">
      <w:pPr>
        <w:shd w:val="clear" w:color="auto" w:fill="FFFFFF"/>
        <w:spacing w:before="274"/>
        <w:jc w:val="center"/>
      </w:pPr>
      <w:r>
        <w:rPr>
          <w:b/>
          <w:bCs/>
          <w:sz w:val="24"/>
          <w:szCs w:val="24"/>
        </w:rPr>
        <w:t>Раздел 1. Сведения об учреждении дополнительного образования детей</w:t>
      </w:r>
    </w:p>
    <w:p w:rsidR="00F93F14" w:rsidRDefault="0064091F">
      <w:pPr>
        <w:shd w:val="clear" w:color="auto" w:fill="FFFFFF"/>
        <w:ind w:right="5"/>
        <w:jc w:val="right"/>
      </w:pPr>
      <w:r>
        <w:rPr>
          <w:spacing w:val="-1"/>
        </w:rPr>
        <w:t>Код по ОКЕИ: единица – 642</w:t>
      </w:r>
    </w:p>
    <w:p w:rsidR="00F93F14" w:rsidRDefault="00F93F1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20"/>
        <w:gridCol w:w="710"/>
        <w:gridCol w:w="3518"/>
      </w:tblGrid>
      <w:tr w:rsidR="00F93F14" w:rsidRPr="0085413E">
        <w:trPr>
          <w:trHeight w:hRule="exact" w:val="475"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4157"/>
            </w:pPr>
            <w:r>
              <w:t>Наименование показателей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jc w:val="center"/>
            </w:pPr>
            <w:r>
              <w:t xml:space="preserve">№ </w:t>
            </w:r>
            <w:r>
              <w:rPr>
                <w:spacing w:val="-1"/>
              </w:rPr>
              <w:t>строки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На 01.01 следующего за </w:t>
            </w:r>
            <w:proofErr w:type="gramStart"/>
            <w:r>
              <w:rPr>
                <w:spacing w:val="-1"/>
              </w:rPr>
              <w:t>отчетным</w:t>
            </w:r>
            <w:proofErr w:type="gramEnd"/>
            <w:r>
              <w:rPr>
                <w:spacing w:val="-1"/>
              </w:rPr>
              <w:t xml:space="preserve"> года</w:t>
            </w:r>
          </w:p>
        </w:tc>
      </w:tr>
      <w:tr w:rsidR="00F93F14" w:rsidRPr="0085413E">
        <w:trPr>
          <w:trHeight w:hRule="exact" w:val="240"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5299"/>
            </w:pPr>
            <w:r w:rsidRPr="0085413E"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</w:t>
            </w:r>
          </w:p>
        </w:tc>
      </w:tr>
      <w:tr w:rsidR="00F93F14" w:rsidRPr="0085413E">
        <w:trPr>
          <w:trHeight w:hRule="exact" w:val="240"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Категория аккредитации (указать категорию)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911CB">
            <w:pPr>
              <w:shd w:val="clear" w:color="auto" w:fill="FFFFFF"/>
            </w:pPr>
            <w:r>
              <w:t>Высшая</w:t>
            </w:r>
          </w:p>
        </w:tc>
      </w:tr>
      <w:tr w:rsidR="00F93F14" w:rsidRPr="0085413E">
        <w:trPr>
          <w:trHeight w:hRule="exact" w:val="240"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лицензию (указать дату получения лицензии)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7D6074">
            <w:pPr>
              <w:shd w:val="clear" w:color="auto" w:fill="FFFFFF"/>
            </w:pPr>
            <w:r>
              <w:t>02.02.12</w:t>
            </w:r>
          </w:p>
        </w:tc>
      </w:tr>
      <w:tr w:rsidR="00F93F14" w:rsidRPr="0085413E">
        <w:trPr>
          <w:trHeight w:hRule="exact" w:val="240"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 xml:space="preserve">Имеет ли учреждение статус </w:t>
            </w:r>
            <w:proofErr w:type="gramStart"/>
            <w:r>
              <w:t>автономного</w:t>
            </w:r>
            <w:proofErr w:type="gramEnd"/>
            <w:r>
              <w:t xml:space="preserve"> (да – 1, нет – 0)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собственную бухгалтерию (да – 1, нет – 0)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 xml:space="preserve">Переведено ли учреждение на нормативное </w:t>
            </w:r>
            <w:proofErr w:type="spellStart"/>
            <w:r>
              <w:t>подушевое</w:t>
            </w:r>
            <w:proofErr w:type="spellEnd"/>
            <w:r>
              <w:t xml:space="preserve"> финансирование (да – 1, нет – 0)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C03" w:rsidRPr="0085413E" w:rsidRDefault="0022686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rPr>
                <w:spacing w:val="-1"/>
              </w:rPr>
              <w:t>Переведено ли учреждение на новую (отраслевую) систему оплаты труда, ориентированную на результат (да – 1, нет – 0)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63C3D">
            <w:pPr>
              <w:shd w:val="clear" w:color="auto" w:fill="FFFFFF"/>
            </w:pPr>
            <w:r>
              <w:t>1</w:t>
            </w:r>
          </w:p>
        </w:tc>
      </w:tr>
      <w:tr w:rsidR="00F93F14" w:rsidRPr="0085413E">
        <w:trPr>
          <w:trHeight w:hRule="exact" w:val="245"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Количество филиалов у учреждения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7D6074">
            <w:pPr>
              <w:shd w:val="clear" w:color="auto" w:fill="FFFFFF"/>
            </w:pPr>
            <w:r>
              <w:t>6</w:t>
            </w:r>
          </w:p>
        </w:tc>
      </w:tr>
    </w:tbl>
    <w:p w:rsidR="00F93F14" w:rsidRDefault="00F93F14">
      <w:pPr>
        <w:sectPr w:rsidR="00F93F14" w:rsidSect="0064091F">
          <w:pgSz w:w="16834" w:h="11909" w:orient="landscape"/>
          <w:pgMar w:top="1135" w:right="843" w:bottom="720" w:left="843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jc w:val="right"/>
      </w:pPr>
      <w:r>
        <w:rPr>
          <w:sz w:val="24"/>
          <w:szCs w:val="24"/>
        </w:rPr>
        <w:lastRenderedPageBreak/>
        <w:t>3</w:t>
      </w:r>
    </w:p>
    <w:p w:rsidR="00F93F14" w:rsidRDefault="0064091F">
      <w:pPr>
        <w:shd w:val="clear" w:color="auto" w:fill="FFFFFF"/>
        <w:spacing w:before="365"/>
        <w:ind w:right="53"/>
        <w:jc w:val="center"/>
      </w:pPr>
      <w:r>
        <w:rPr>
          <w:b/>
          <w:bCs/>
          <w:sz w:val="24"/>
          <w:szCs w:val="24"/>
        </w:rPr>
        <w:t>Раздел 2. Сведения о работе объединений</w:t>
      </w:r>
    </w:p>
    <w:p w:rsidR="00F93F14" w:rsidRDefault="0064091F">
      <w:pPr>
        <w:shd w:val="clear" w:color="auto" w:fill="FFFFFF"/>
        <w:ind w:left="11069"/>
      </w:pPr>
      <w:r>
        <w:rPr>
          <w:spacing w:val="-1"/>
        </w:rPr>
        <w:t>Коды по ОКЕИ: единица - 642; человек - 792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7"/>
        <w:gridCol w:w="950"/>
        <w:gridCol w:w="1440"/>
        <w:gridCol w:w="1440"/>
        <w:gridCol w:w="1363"/>
        <w:gridCol w:w="1358"/>
        <w:gridCol w:w="1358"/>
        <w:gridCol w:w="1363"/>
        <w:gridCol w:w="1363"/>
      </w:tblGrid>
      <w:tr w:rsidR="00F93F14" w:rsidRPr="0085413E">
        <w:trPr>
          <w:trHeight w:hRule="exact" w:val="418"/>
        </w:trPr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1522" w:right="1522"/>
            </w:pPr>
            <w:r>
              <w:rPr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ind w:left="96" w:right="101"/>
              <w:jc w:val="center"/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ind w:left="158" w:right="163"/>
            </w:pPr>
            <w:r>
              <w:rPr>
                <w:spacing w:val="-1"/>
                <w:sz w:val="18"/>
                <w:szCs w:val="18"/>
              </w:rPr>
              <w:t xml:space="preserve">Число объединений (кружков, </w:t>
            </w:r>
            <w:r>
              <w:rPr>
                <w:sz w:val="18"/>
                <w:szCs w:val="18"/>
              </w:rPr>
              <w:t>секций, клубов) (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349"/>
            </w:pPr>
            <w:r>
              <w:rPr>
                <w:sz w:val="18"/>
                <w:szCs w:val="18"/>
              </w:rPr>
              <w:t>Численность занимающихся в объединениях (чел)</w:t>
            </w:r>
          </w:p>
        </w:tc>
      </w:tr>
      <w:tr w:rsidR="00F93F14" w:rsidRPr="0085413E">
        <w:trPr>
          <w:trHeight w:hRule="exact" w:val="317"/>
        </w:trPr>
        <w:tc>
          <w:tcPr>
            <w:tcW w:w="4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из них (из гр.3)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число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объединений,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организованных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на базе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1"/>
                <w:sz w:val="18"/>
                <w:szCs w:val="18"/>
              </w:rPr>
              <w:t>образовательных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учреждений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016"/>
            </w:pPr>
            <w:r>
              <w:rPr>
                <w:sz w:val="18"/>
                <w:szCs w:val="18"/>
              </w:rPr>
              <w:t>из них (из гр.5)</w:t>
            </w:r>
          </w:p>
        </w:tc>
      </w:tr>
      <w:tr w:rsidR="00F93F14" w:rsidRPr="0085413E">
        <w:trPr>
          <w:trHeight w:hRule="exact" w:val="1210"/>
        </w:trPr>
        <w:tc>
          <w:tcPr>
            <w:tcW w:w="4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1"/>
                <w:sz w:val="18"/>
                <w:szCs w:val="18"/>
              </w:rPr>
              <w:t xml:space="preserve">занимающихся </w:t>
            </w:r>
            <w:r>
              <w:rPr>
                <w:sz w:val="18"/>
                <w:szCs w:val="18"/>
              </w:rPr>
              <w:t>в двух и более объединениях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занимающихся </w:t>
            </w:r>
            <w:r>
              <w:rPr>
                <w:spacing w:val="-1"/>
                <w:sz w:val="18"/>
                <w:szCs w:val="18"/>
              </w:rPr>
              <w:t>в объединениях, организованных</w:t>
            </w:r>
            <w:proofErr w:type="gramEnd"/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на базе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1"/>
                <w:sz w:val="18"/>
                <w:szCs w:val="18"/>
              </w:rPr>
              <w:t>образовательных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учреждений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 xml:space="preserve">детей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1"/>
                <w:sz w:val="18"/>
                <w:szCs w:val="18"/>
              </w:rPr>
              <w:t>ограниченными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возможностями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здоровья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1"/>
                <w:sz w:val="18"/>
                <w:szCs w:val="18"/>
              </w:rPr>
              <w:t xml:space="preserve">детей-сирот и </w:t>
            </w:r>
            <w:r>
              <w:rPr>
                <w:sz w:val="18"/>
                <w:szCs w:val="18"/>
              </w:rPr>
              <w:t>детей,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1"/>
                <w:sz w:val="18"/>
                <w:szCs w:val="18"/>
              </w:rPr>
              <w:t xml:space="preserve">оставшихся без </w:t>
            </w:r>
            <w:r>
              <w:rPr>
                <w:sz w:val="18"/>
                <w:szCs w:val="18"/>
              </w:rPr>
              <w:t>попечения родителей</w:t>
            </w:r>
          </w:p>
        </w:tc>
      </w:tr>
      <w:tr w:rsidR="00F93F14" w:rsidRPr="0085413E">
        <w:trPr>
          <w:trHeight w:hRule="exact" w:val="216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040"/>
            </w:pPr>
            <w:r w:rsidRPr="0085413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9</w:t>
            </w:r>
          </w:p>
        </w:tc>
      </w:tr>
      <w:tr w:rsidR="00F93F14" w:rsidRPr="00D13388">
        <w:trPr>
          <w:trHeight w:hRule="exact" w:val="216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13388" w:rsidRDefault="0064091F">
            <w:pPr>
              <w:shd w:val="clear" w:color="auto" w:fill="FFFFFF"/>
              <w:rPr>
                <w:b/>
              </w:rPr>
            </w:pPr>
            <w:r w:rsidRPr="00D13388">
              <w:rPr>
                <w:b/>
                <w:sz w:val="18"/>
                <w:szCs w:val="18"/>
              </w:rPr>
              <w:t>Всего (сумма строк 02-09)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13388" w:rsidRDefault="0064091F">
            <w:pPr>
              <w:shd w:val="clear" w:color="auto" w:fill="FFFFFF"/>
              <w:jc w:val="center"/>
              <w:rPr>
                <w:b/>
              </w:rPr>
            </w:pPr>
            <w:r w:rsidRPr="00D1338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13388" w:rsidRDefault="0063674C" w:rsidP="000C05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0579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13388" w:rsidRDefault="0063674C" w:rsidP="00A05E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0579">
              <w:rPr>
                <w:b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13388" w:rsidRDefault="000C0579" w:rsidP="000C05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13388" w:rsidRDefault="00F93F14" w:rsidP="00A05E8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13388" w:rsidRDefault="00F93F14" w:rsidP="00A05E8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13388" w:rsidRDefault="00F93F14" w:rsidP="00A05E8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D13388" w:rsidRDefault="00F93F14" w:rsidP="00A05E85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93F14" w:rsidRPr="0085413E">
        <w:trPr>
          <w:trHeight w:hRule="exact" w:val="427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11" w:lineRule="exact"/>
              <w:ind w:right="2083"/>
            </w:pPr>
            <w:r>
              <w:rPr>
                <w:sz w:val="18"/>
                <w:szCs w:val="18"/>
              </w:rPr>
              <w:t>в том числе: технического творчества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216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спортивно-технические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216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эколого-биологические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C0579" w:rsidP="00A05E8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C0579" w:rsidP="00A05E8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C0579" w:rsidP="00A05E85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216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туристско-краеведческие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221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спортивные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216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художественного творчества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3674C" w:rsidP="00A05E85">
            <w:pPr>
              <w:shd w:val="clear" w:color="auto" w:fill="FFFFFF"/>
              <w:jc w:val="center"/>
            </w:pPr>
            <w:r>
              <w:t>1</w:t>
            </w:r>
            <w:r w:rsidR="000C0579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3674C" w:rsidP="000C0579">
            <w:pPr>
              <w:shd w:val="clear" w:color="auto" w:fill="FFFFFF"/>
              <w:jc w:val="center"/>
            </w:pPr>
            <w:r>
              <w:t>1</w:t>
            </w:r>
            <w:r w:rsidR="000C0579"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C0579" w:rsidP="00A05E85">
            <w:pPr>
              <w:shd w:val="clear" w:color="auto" w:fill="FFFFFF"/>
              <w:jc w:val="center"/>
            </w:pPr>
            <w:r>
              <w:t>210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216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культурологические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3674C" w:rsidP="00A05E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3674C" w:rsidP="00A05E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3674C" w:rsidP="00A05E8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216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другие виды деятельности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C0579" w:rsidP="00A05E8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C0579" w:rsidP="00A05E8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C0579" w:rsidP="00A05E85">
            <w:pPr>
              <w:shd w:val="clear" w:color="auto" w:fill="FFFFFF"/>
              <w:jc w:val="center"/>
            </w:pPr>
            <w:r>
              <w:t>171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475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right="970"/>
            </w:pPr>
            <w:r>
              <w:rPr>
                <w:sz w:val="18"/>
                <w:szCs w:val="18"/>
              </w:rPr>
              <w:t>Из общего числа объединений (из стр.01) платные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427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right="926"/>
            </w:pPr>
            <w:r>
              <w:rPr>
                <w:spacing w:val="-1"/>
                <w:sz w:val="18"/>
                <w:szCs w:val="18"/>
              </w:rPr>
              <w:t xml:space="preserve">Из общего числа объединений (из стр.01), </w:t>
            </w:r>
            <w:r>
              <w:rPr>
                <w:sz w:val="18"/>
                <w:szCs w:val="18"/>
              </w:rPr>
              <w:t>расположенные в сельской местности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63C2F" w:rsidP="00A05E8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63C2F" w:rsidP="00A05E8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3674C" w:rsidP="00A05E85">
            <w:pPr>
              <w:shd w:val="clear" w:color="auto" w:fill="FFFFFF"/>
              <w:jc w:val="center"/>
            </w:pPr>
            <w:r>
              <w:t>110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A05E85">
            <w:pPr>
              <w:shd w:val="clear" w:color="auto" w:fill="FFFFFF"/>
              <w:jc w:val="center"/>
            </w:pPr>
          </w:p>
        </w:tc>
      </w:tr>
    </w:tbl>
    <w:p w:rsidR="00F93F14" w:rsidRDefault="0064091F">
      <w:pPr>
        <w:shd w:val="clear" w:color="auto" w:fill="FFFFFF"/>
        <w:spacing w:before="547"/>
        <w:ind w:right="53"/>
        <w:jc w:val="center"/>
      </w:pPr>
      <w:r>
        <w:rPr>
          <w:b/>
          <w:bCs/>
          <w:sz w:val="24"/>
          <w:szCs w:val="24"/>
        </w:rPr>
        <w:t>Раздел 3. Научные общества</w:t>
      </w:r>
    </w:p>
    <w:p w:rsidR="00F93F14" w:rsidRDefault="0064091F">
      <w:pPr>
        <w:shd w:val="clear" w:color="auto" w:fill="FFFFFF"/>
        <w:ind w:left="9859"/>
      </w:pPr>
      <w:r>
        <w:rPr>
          <w:spacing w:val="-1"/>
        </w:rPr>
        <w:t>Коды по ОКЕИ: единица – 642; человек - 792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8"/>
        <w:gridCol w:w="2237"/>
        <w:gridCol w:w="3082"/>
        <w:gridCol w:w="3082"/>
        <w:gridCol w:w="3091"/>
      </w:tblGrid>
      <w:tr w:rsidR="00F93F14" w:rsidRPr="0085413E">
        <w:trPr>
          <w:trHeight w:hRule="exact" w:val="70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168" w:right="158" w:firstLine="192"/>
            </w:pPr>
            <w:r>
              <w:t>№ строки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346"/>
            </w:pPr>
            <w:r>
              <w:t xml:space="preserve">Число </w:t>
            </w:r>
            <w:proofErr w:type="gramStart"/>
            <w:r>
              <w:t>научных</w:t>
            </w:r>
            <w:proofErr w:type="gramEnd"/>
          </w:p>
          <w:p w:rsidR="00F93F14" w:rsidRPr="0085413E" w:rsidRDefault="0064091F">
            <w:pPr>
              <w:shd w:val="clear" w:color="auto" w:fill="FFFFFF"/>
              <w:spacing w:line="230" w:lineRule="exact"/>
              <w:ind w:left="346"/>
            </w:pPr>
            <w:r>
              <w:t>обществ</w:t>
            </w:r>
          </w:p>
          <w:p w:rsidR="00F93F14" w:rsidRPr="0085413E" w:rsidRDefault="0064091F">
            <w:pPr>
              <w:shd w:val="clear" w:color="auto" w:fill="FFFFFF"/>
              <w:spacing w:line="230" w:lineRule="exact"/>
              <w:ind w:left="346"/>
            </w:pPr>
            <w:r w:rsidRPr="0085413E"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206" w:right="211"/>
            </w:pPr>
            <w:r>
              <w:rPr>
                <w:spacing w:val="-1"/>
              </w:rPr>
              <w:t xml:space="preserve">Численность занимающихся </w:t>
            </w:r>
            <w:r>
              <w:t>(чел)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115" w:right="115"/>
              <w:jc w:val="center"/>
            </w:pPr>
            <w:r>
              <w:rPr>
                <w:sz w:val="18"/>
                <w:szCs w:val="18"/>
              </w:rPr>
              <w:t xml:space="preserve">детей с ограниченными </w:t>
            </w:r>
            <w:r>
              <w:rPr>
                <w:spacing w:val="-1"/>
                <w:sz w:val="18"/>
                <w:szCs w:val="18"/>
              </w:rPr>
              <w:t>возможностями здоровья (из гр.3)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29" w:right="34"/>
              <w:jc w:val="center"/>
            </w:pPr>
            <w:r>
              <w:rPr>
                <w:spacing w:val="-1"/>
                <w:sz w:val="18"/>
                <w:szCs w:val="18"/>
              </w:rPr>
              <w:t xml:space="preserve">детей сирот и детей, оставшихся без </w:t>
            </w:r>
            <w:r>
              <w:rPr>
                <w:sz w:val="18"/>
                <w:szCs w:val="18"/>
              </w:rPr>
              <w:t>попечения родителей (из гр.3)</w:t>
            </w:r>
          </w:p>
        </w:tc>
      </w:tr>
      <w:tr w:rsidR="00F93F14" w:rsidRPr="0085413E">
        <w:trPr>
          <w:trHeight w:hRule="exact" w:val="24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403"/>
            </w:pPr>
            <w:r w:rsidRPr="0085413E"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950"/>
            </w:pPr>
            <w:r w:rsidRPr="0085413E"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373"/>
            </w:pPr>
            <w:r w:rsidRPr="0085413E">
              <w:t>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5</w:t>
            </w:r>
          </w:p>
        </w:tc>
      </w:tr>
      <w:tr w:rsidR="00F93F14" w:rsidRPr="0085413E">
        <w:trPr>
          <w:trHeight w:hRule="exact" w:val="25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55"/>
            </w:pPr>
            <w:r w:rsidRPr="0085413E">
              <w:t>01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E31404" w:rsidP="00A34FE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E31404" w:rsidP="00A34FE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E31404" w:rsidP="00A34FE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E31404" w:rsidP="00A34FE3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F93F14" w:rsidRDefault="00F93F14">
      <w:pPr>
        <w:sectPr w:rsidR="00F93F14" w:rsidSect="0064091F">
          <w:pgSz w:w="16834" w:h="11909" w:orient="landscape"/>
          <w:pgMar w:top="1134" w:right="874" w:bottom="720" w:left="874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jc w:val="right"/>
      </w:pPr>
      <w:r>
        <w:rPr>
          <w:sz w:val="24"/>
          <w:szCs w:val="24"/>
        </w:rPr>
        <w:lastRenderedPageBreak/>
        <w:t>4</w:t>
      </w:r>
    </w:p>
    <w:p w:rsidR="00F93F14" w:rsidRDefault="0064091F">
      <w:pPr>
        <w:shd w:val="clear" w:color="auto" w:fill="FFFFFF"/>
        <w:ind w:right="173"/>
        <w:jc w:val="center"/>
      </w:pPr>
      <w:r>
        <w:rPr>
          <w:b/>
          <w:bCs/>
          <w:sz w:val="24"/>
          <w:szCs w:val="24"/>
        </w:rPr>
        <w:t>Раздел 4. Туристические базы, профильные и выездные лагеря</w:t>
      </w:r>
    </w:p>
    <w:p w:rsidR="00F93F14" w:rsidRDefault="0064091F">
      <w:pPr>
        <w:shd w:val="clear" w:color="auto" w:fill="FFFFFF"/>
        <w:jc w:val="right"/>
      </w:pPr>
      <w:r>
        <w:rPr>
          <w:spacing w:val="-1"/>
        </w:rPr>
        <w:t>Коды по ОКЕИ: место – 698; человек – 792; единица - 642</w:t>
      </w:r>
    </w:p>
    <w:p w:rsidR="00F93F14" w:rsidRDefault="00F93F1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35"/>
        <w:gridCol w:w="994"/>
        <w:gridCol w:w="3605"/>
      </w:tblGrid>
      <w:tr w:rsidR="00F93F14" w:rsidRPr="0085413E">
        <w:trPr>
          <w:trHeight w:hRule="exact" w:val="475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4478" w:right="4478"/>
            </w:pPr>
            <w:r>
              <w:t>Наименование показателей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91" w:right="91"/>
              <w:jc w:val="center"/>
            </w:pPr>
            <w:r>
              <w:t xml:space="preserve">№ </w:t>
            </w:r>
            <w:r>
              <w:rPr>
                <w:spacing w:val="-1"/>
              </w:rPr>
              <w:t>строки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24" w:right="29"/>
              <w:jc w:val="center"/>
            </w:pPr>
            <w:r>
              <w:t xml:space="preserve">Всего </w:t>
            </w:r>
            <w:r>
              <w:rPr>
                <w:spacing w:val="-1"/>
              </w:rPr>
              <w:t xml:space="preserve">на 01.01 следующего за </w:t>
            </w:r>
            <w:proofErr w:type="gramStart"/>
            <w:r>
              <w:rPr>
                <w:spacing w:val="-1"/>
              </w:rPr>
              <w:t>отчетным</w:t>
            </w:r>
            <w:proofErr w:type="gramEnd"/>
            <w:r>
              <w:rPr>
                <w:spacing w:val="-1"/>
              </w:rPr>
              <w:t xml:space="preserve"> года</w:t>
            </w:r>
          </w:p>
        </w:tc>
      </w:tr>
      <w:tr w:rsidR="00F93F14" w:rsidRPr="0085413E">
        <w:trPr>
          <w:trHeight w:hRule="exact" w:val="240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5050"/>
            </w:pPr>
            <w:r w:rsidRPr="0085413E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</w:t>
            </w:r>
          </w:p>
        </w:tc>
      </w:tr>
      <w:tr w:rsidR="00F93F14" w:rsidRPr="0085413E">
        <w:trPr>
          <w:trHeight w:hRule="exact" w:val="466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461"/>
            </w:pPr>
            <w:r>
              <w:t>Имеется ли база при данном учреждении или базы от данного учреждения в других местах для размещения детей (да, нет)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Н</w:t>
            </w:r>
            <w:r w:rsidR="0022686F">
              <w:t>ет</w:t>
            </w:r>
          </w:p>
        </w:tc>
      </w:tr>
      <w:tr w:rsidR="00F93F14" w:rsidRPr="0085413E">
        <w:trPr>
          <w:trHeight w:hRule="exact" w:val="240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Число мест для детей на этих базах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Н</w:t>
            </w:r>
            <w:r w:rsidR="0022686F">
              <w:t>ет</w:t>
            </w:r>
          </w:p>
        </w:tc>
      </w:tr>
      <w:tr w:rsidR="00F93F14" w:rsidRPr="0085413E">
        <w:trPr>
          <w:trHeight w:hRule="exact" w:val="240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rPr>
                <w:spacing w:val="-1"/>
              </w:rPr>
              <w:t>Число детей, обслуженных за год базой при данном учреждении, базами в других местах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Н</w:t>
            </w:r>
            <w:r w:rsidR="0022686F">
              <w:t>ет</w:t>
            </w:r>
          </w:p>
        </w:tc>
      </w:tr>
      <w:tr w:rsidR="00F93F14" w:rsidRPr="0085413E">
        <w:trPr>
          <w:trHeight w:hRule="exact" w:val="470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5722"/>
            </w:pPr>
            <w:r>
              <w:t>Число детей, принимавших участие в отчетном году в экскурсиях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Н</w:t>
            </w:r>
            <w:r w:rsidR="0022686F">
              <w:t>ет</w:t>
            </w:r>
          </w:p>
        </w:tc>
      </w:tr>
      <w:tr w:rsidR="00F93F14" w:rsidRPr="0085413E">
        <w:trPr>
          <w:trHeight w:hRule="exact" w:val="240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36"/>
            </w:pPr>
            <w:r>
              <w:t>в походах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Н</w:t>
            </w:r>
            <w:r w:rsidR="0022686F">
              <w:t>ет</w:t>
            </w:r>
          </w:p>
        </w:tc>
      </w:tr>
      <w:tr w:rsidR="00F93F14" w:rsidRPr="0085413E">
        <w:trPr>
          <w:trHeight w:hRule="exact" w:val="240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Число профильных лагерей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Н</w:t>
            </w:r>
            <w:r w:rsidR="0022686F">
              <w:t>ет</w:t>
            </w:r>
          </w:p>
        </w:tc>
      </w:tr>
      <w:tr w:rsidR="00F93F14" w:rsidRPr="0085413E">
        <w:trPr>
          <w:trHeight w:hRule="exact" w:val="240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Численность обслуженных ими детей за год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Н</w:t>
            </w:r>
            <w:r w:rsidR="0022686F">
              <w:t>ет</w:t>
            </w:r>
          </w:p>
        </w:tc>
      </w:tr>
      <w:tr w:rsidR="00F93F14" w:rsidRPr="0085413E">
        <w:trPr>
          <w:trHeight w:hRule="exact" w:val="240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Имеется ли выездной лагерь (да, нет)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Н</w:t>
            </w:r>
            <w:r w:rsidR="0022686F">
              <w:t>ет</w:t>
            </w:r>
          </w:p>
        </w:tc>
      </w:tr>
      <w:tr w:rsidR="00F93F14" w:rsidRPr="0085413E">
        <w:trPr>
          <w:trHeight w:hRule="exact" w:val="250"/>
        </w:trPr>
        <w:tc>
          <w:tcPr>
            <w:tcW w:w="10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Численность обслуженных ими детей за год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Н</w:t>
            </w:r>
            <w:r w:rsidR="0022686F">
              <w:t>ет</w:t>
            </w:r>
          </w:p>
        </w:tc>
      </w:tr>
    </w:tbl>
    <w:p w:rsidR="00F93F14" w:rsidRDefault="0064091F">
      <w:pPr>
        <w:shd w:val="clear" w:color="auto" w:fill="FFFFFF"/>
        <w:spacing w:before="456"/>
        <w:ind w:right="58"/>
        <w:jc w:val="center"/>
      </w:pPr>
      <w:r>
        <w:rPr>
          <w:b/>
          <w:bCs/>
          <w:sz w:val="24"/>
          <w:szCs w:val="24"/>
        </w:rPr>
        <w:t xml:space="preserve">Раздел 5. Возрастной состав </w:t>
      </w:r>
      <w:proofErr w:type="gramStart"/>
      <w:r>
        <w:rPr>
          <w:b/>
          <w:bCs/>
          <w:sz w:val="24"/>
          <w:szCs w:val="24"/>
        </w:rPr>
        <w:t>занимающихся</w:t>
      </w:r>
      <w:proofErr w:type="gramEnd"/>
      <w:r>
        <w:rPr>
          <w:b/>
          <w:bCs/>
          <w:sz w:val="24"/>
          <w:szCs w:val="24"/>
        </w:rPr>
        <w:t xml:space="preserve"> по состоянию на 01.01 следующего за отчетным года</w:t>
      </w:r>
    </w:p>
    <w:p w:rsidR="00F93F14" w:rsidRDefault="0064091F">
      <w:pPr>
        <w:shd w:val="clear" w:color="auto" w:fill="FFFFFF"/>
        <w:jc w:val="right"/>
      </w:pPr>
      <w:r>
        <w:rPr>
          <w:spacing w:val="-1"/>
        </w:rPr>
        <w:t>Код по ОКЕИ: человек-792</w:t>
      </w:r>
    </w:p>
    <w:p w:rsidR="00F93F14" w:rsidRDefault="00F93F1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6"/>
        <w:gridCol w:w="984"/>
        <w:gridCol w:w="4618"/>
        <w:gridCol w:w="4526"/>
      </w:tblGrid>
      <w:tr w:rsidR="00F93F14" w:rsidRPr="0085413E">
        <w:trPr>
          <w:trHeight w:hRule="exact" w:val="245"/>
        </w:trPr>
        <w:tc>
          <w:tcPr>
            <w:tcW w:w="4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718"/>
            </w:pPr>
            <w:r>
              <w:t>Наименование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86" w:right="86"/>
              <w:jc w:val="center"/>
            </w:pPr>
            <w:r>
              <w:t xml:space="preserve">№ </w:t>
            </w:r>
            <w:r>
              <w:rPr>
                <w:spacing w:val="-1"/>
              </w:rPr>
              <w:t>строки</w:t>
            </w:r>
          </w:p>
        </w:tc>
        <w:tc>
          <w:tcPr>
            <w:tcW w:w="9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293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F93F14" w:rsidRPr="0085413E">
        <w:trPr>
          <w:trHeight w:hRule="exact" w:val="240"/>
        </w:trPr>
        <w:tc>
          <w:tcPr>
            <w:tcW w:w="4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t>из них девочек</w:t>
            </w:r>
          </w:p>
        </w:tc>
      </w:tr>
      <w:tr w:rsidR="00F93F14" w:rsidRPr="0085413E">
        <w:trPr>
          <w:trHeight w:hRule="exact" w:val="24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290"/>
            </w:pPr>
            <w:r w:rsidRPr="0085413E"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</w:t>
            </w:r>
          </w:p>
        </w:tc>
      </w:tr>
      <w:tr w:rsidR="00F93F14" w:rsidRPr="0085413E">
        <w:trPr>
          <w:trHeight w:hRule="exact" w:val="24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002"/>
            </w:pPr>
            <w:r>
              <w:t>до 6 лет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4697E" w:rsidP="0022686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4697E" w:rsidP="008449B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045"/>
            </w:pPr>
            <w:r w:rsidRPr="0085413E">
              <w:t xml:space="preserve">6-9 </w:t>
            </w:r>
            <w:r>
              <w:t>лет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4697E" w:rsidP="0022686F">
            <w:pPr>
              <w:shd w:val="clear" w:color="auto" w:fill="FFFFFF"/>
              <w:jc w:val="center"/>
            </w:pPr>
            <w:r>
              <w:t>1</w:t>
            </w:r>
            <w:r w:rsidR="000C0579">
              <w:t>80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5C27E7" w:rsidP="00FE038B">
            <w:pPr>
              <w:shd w:val="clear" w:color="auto" w:fill="FFFFFF"/>
              <w:jc w:val="center"/>
            </w:pPr>
            <w:r>
              <w:t>75</w:t>
            </w:r>
          </w:p>
        </w:tc>
      </w:tr>
      <w:tr w:rsidR="00F93F14" w:rsidRPr="0085413E">
        <w:trPr>
          <w:trHeight w:hRule="exact" w:val="24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944"/>
            </w:pPr>
            <w:r w:rsidRPr="0085413E">
              <w:t xml:space="preserve">10-14 </w:t>
            </w:r>
            <w:r>
              <w:t>лет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C0579" w:rsidP="0022686F">
            <w:pPr>
              <w:shd w:val="clear" w:color="auto" w:fill="FFFFFF"/>
              <w:jc w:val="center"/>
            </w:pPr>
            <w:r>
              <w:t>211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4697E" w:rsidP="008449B4">
            <w:pPr>
              <w:shd w:val="clear" w:color="auto" w:fill="FFFFFF"/>
              <w:jc w:val="center"/>
            </w:pPr>
            <w:r>
              <w:t>1</w:t>
            </w:r>
            <w:r w:rsidR="005C27E7">
              <w:t>19</w:t>
            </w:r>
          </w:p>
        </w:tc>
      </w:tr>
      <w:tr w:rsidR="00F93F14" w:rsidRPr="0085413E">
        <w:trPr>
          <w:trHeight w:hRule="exact" w:val="24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944"/>
            </w:pPr>
            <w:r w:rsidRPr="0085413E">
              <w:t xml:space="preserve">15-17 </w:t>
            </w:r>
            <w:r>
              <w:t>лет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C0579" w:rsidP="0022686F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5C27E7" w:rsidP="008449B4">
            <w:pPr>
              <w:shd w:val="clear" w:color="auto" w:fill="FFFFFF"/>
              <w:jc w:val="center"/>
            </w:pPr>
            <w:r>
              <w:t>48</w:t>
            </w:r>
          </w:p>
        </w:tc>
      </w:tr>
      <w:tr w:rsidR="00F93F14" w:rsidRPr="0085413E">
        <w:trPr>
          <w:trHeight w:hRule="exact" w:val="24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550"/>
            </w:pPr>
            <w:r>
              <w:t>от 18 лет и старше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05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22686F">
            <w:pPr>
              <w:shd w:val="clear" w:color="auto" w:fill="FFFFFF"/>
              <w:jc w:val="center"/>
            </w:pP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8449B4">
            <w:pPr>
              <w:shd w:val="clear" w:color="auto" w:fill="FFFFFF"/>
              <w:jc w:val="center"/>
            </w:pPr>
          </w:p>
        </w:tc>
      </w:tr>
      <w:tr w:rsidR="00F93F14" w:rsidRPr="0085413E">
        <w:trPr>
          <w:trHeight w:hRule="exact" w:val="245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205"/>
            </w:pPr>
            <w:r>
              <w:t>Итого (сумма строк 01-05)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06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34697E" w:rsidRDefault="005C27E7" w:rsidP="00FE038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34697E" w:rsidRDefault="005C27E7" w:rsidP="008449B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</w:tr>
    </w:tbl>
    <w:p w:rsidR="00F93F14" w:rsidRDefault="00F93F14">
      <w:pPr>
        <w:sectPr w:rsidR="00F93F14" w:rsidSect="0064091F">
          <w:pgSz w:w="16834" w:h="11909" w:orient="landscape"/>
          <w:pgMar w:top="1134" w:right="874" w:bottom="720" w:left="874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ind w:right="5"/>
        <w:jc w:val="right"/>
      </w:pPr>
      <w:r>
        <w:rPr>
          <w:sz w:val="24"/>
          <w:szCs w:val="24"/>
        </w:rPr>
        <w:lastRenderedPageBreak/>
        <w:t>5</w:t>
      </w:r>
    </w:p>
    <w:p w:rsidR="00F93F14" w:rsidRDefault="0064091F">
      <w:pPr>
        <w:shd w:val="clear" w:color="auto" w:fill="FFFFFF"/>
        <w:ind w:right="120"/>
        <w:jc w:val="center"/>
      </w:pPr>
      <w:r>
        <w:rPr>
          <w:b/>
          <w:bCs/>
          <w:sz w:val="24"/>
          <w:szCs w:val="24"/>
        </w:rPr>
        <w:t>Раздел 6. Численность работников и внешних совместителей учреждения</w:t>
      </w:r>
    </w:p>
    <w:p w:rsidR="00F93F14" w:rsidRDefault="0064091F">
      <w:pPr>
        <w:shd w:val="clear" w:color="auto" w:fill="FFFFFF"/>
        <w:ind w:right="5"/>
        <w:jc w:val="right"/>
      </w:pPr>
      <w:r>
        <w:rPr>
          <w:spacing w:val="-1"/>
        </w:rPr>
        <w:t>Код по ОКЕИ: человек - 792</w:t>
      </w:r>
    </w:p>
    <w:p w:rsidR="00F93F14" w:rsidRDefault="00F93F1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8"/>
        <w:gridCol w:w="432"/>
        <w:gridCol w:w="1018"/>
        <w:gridCol w:w="1018"/>
        <w:gridCol w:w="1157"/>
        <w:gridCol w:w="874"/>
        <w:gridCol w:w="869"/>
        <w:gridCol w:w="874"/>
        <w:gridCol w:w="1162"/>
        <w:gridCol w:w="869"/>
        <w:gridCol w:w="874"/>
        <w:gridCol w:w="858"/>
        <w:gridCol w:w="885"/>
        <w:gridCol w:w="893"/>
        <w:gridCol w:w="1042"/>
      </w:tblGrid>
      <w:tr w:rsidR="00F93F14" w:rsidRPr="0085413E">
        <w:trPr>
          <w:trHeight w:hRule="exact" w:val="22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490"/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sz w:val="18"/>
                <w:szCs w:val="18"/>
              </w:rPr>
              <w:t>стро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spacing w:val="-1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Числен-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работников </w:t>
            </w:r>
            <w:r>
              <w:rPr>
                <w:spacing w:val="-1"/>
                <w:sz w:val="18"/>
                <w:szCs w:val="18"/>
              </w:rPr>
              <w:t>(физические</w:t>
            </w:r>
            <w:proofErr w:type="gramEnd"/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лица)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175EAC" w:rsidRDefault="0064091F">
            <w:pPr>
              <w:shd w:val="clear" w:color="auto" w:fill="FFFFFF"/>
              <w:spacing w:line="206" w:lineRule="exact"/>
              <w:jc w:val="center"/>
            </w:pPr>
            <w:r w:rsidRPr="00175EAC">
              <w:rPr>
                <w:sz w:val="18"/>
                <w:szCs w:val="18"/>
              </w:rPr>
              <w:t xml:space="preserve">Число вакантных </w:t>
            </w:r>
            <w:r w:rsidRPr="00175EAC">
              <w:rPr>
                <w:spacing w:val="-1"/>
                <w:sz w:val="18"/>
                <w:szCs w:val="18"/>
              </w:rPr>
              <w:t>должностей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Средне-</w:t>
            </w:r>
            <w:r w:rsidR="00323A38">
              <w:rPr>
                <w:sz w:val="18"/>
                <w:szCs w:val="18"/>
              </w:rPr>
              <w:t>списочная</w:t>
            </w:r>
            <w:proofErr w:type="spellEnd"/>
            <w:proofErr w:type="gramEnd"/>
            <w:r w:rsidR="00323A38">
              <w:rPr>
                <w:sz w:val="18"/>
                <w:szCs w:val="18"/>
              </w:rPr>
              <w:t xml:space="preserve"> 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списочная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численность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работников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proofErr w:type="gramStart"/>
            <w:r w:rsidRPr="0085413E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без внешних</w:t>
            </w:r>
            <w:proofErr w:type="gramEnd"/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совмести-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телей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5"/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  <w:r>
              <w:rPr>
                <w:spacing w:val="-1"/>
                <w:sz w:val="18"/>
                <w:szCs w:val="18"/>
              </w:rPr>
              <w:t xml:space="preserve">(из гр. 3) </w:t>
            </w:r>
            <w:r>
              <w:rPr>
                <w:sz w:val="18"/>
                <w:szCs w:val="18"/>
              </w:rPr>
              <w:t>женщин</w:t>
            </w:r>
          </w:p>
        </w:tc>
        <w:tc>
          <w:tcPr>
            <w:tcW w:w="6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757"/>
            </w:pPr>
            <w:r>
              <w:rPr>
                <w:sz w:val="18"/>
                <w:szCs w:val="18"/>
              </w:rPr>
              <w:t>Численность работников (из гр. 3)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 xml:space="preserve">Кроме того, </w:t>
            </w:r>
            <w:proofErr w:type="gramStart"/>
            <w:r>
              <w:rPr>
                <w:spacing w:val="-1"/>
                <w:sz w:val="18"/>
                <w:szCs w:val="18"/>
              </w:rPr>
              <w:t>внешние</w:t>
            </w:r>
            <w:proofErr w:type="gramEnd"/>
          </w:p>
        </w:tc>
      </w:tr>
      <w:tr w:rsidR="00F93F14" w:rsidRPr="0085413E">
        <w:trPr>
          <w:trHeight w:hRule="exact" w:val="216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0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0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175EAC" w:rsidRDefault="00F93F14"/>
          <w:p w:rsidR="00F93F14" w:rsidRPr="00175EAC" w:rsidRDefault="00F93F14"/>
        </w:tc>
        <w:tc>
          <w:tcPr>
            <w:tcW w:w="11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8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  <w:ind w:left="379"/>
            </w:pPr>
            <w:r>
              <w:rPr>
                <w:sz w:val="18"/>
                <w:szCs w:val="18"/>
              </w:rPr>
              <w:t>И</w:t>
            </w:r>
            <w:r w:rsidR="0064091F">
              <w:rPr>
                <w:sz w:val="18"/>
                <w:szCs w:val="18"/>
              </w:rPr>
              <w:t>меющих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имеющих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1"/>
                <w:sz w:val="18"/>
                <w:szCs w:val="18"/>
              </w:rPr>
              <w:t>внутреннее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совмести-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sz w:val="18"/>
                <w:szCs w:val="18"/>
              </w:rPr>
              <w:t>тельство</w:t>
            </w:r>
            <w:proofErr w:type="spellEnd"/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58"/>
            </w:pPr>
            <w:proofErr w:type="gramStart"/>
            <w:r>
              <w:rPr>
                <w:sz w:val="18"/>
                <w:szCs w:val="18"/>
              </w:rPr>
              <w:t>имеющих</w:t>
            </w:r>
            <w:proofErr w:type="gramEnd"/>
            <w:r>
              <w:rPr>
                <w:sz w:val="18"/>
                <w:szCs w:val="18"/>
              </w:rPr>
              <w:t xml:space="preserve"> квалификацию</w:t>
            </w:r>
          </w:p>
        </w:tc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совместители</w:t>
            </w:r>
          </w:p>
        </w:tc>
      </w:tr>
      <w:tr w:rsidR="00F93F14" w:rsidRPr="0085413E" w:rsidTr="00C1615C">
        <w:trPr>
          <w:trHeight w:hRule="exact" w:val="1027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75EAC" w:rsidRDefault="00323A38">
            <w:r>
              <w:t>вакантных должностей</w:t>
            </w:r>
          </w:p>
          <w:p w:rsidR="00F93F14" w:rsidRPr="00175EAC" w:rsidRDefault="00F93F14"/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1"/>
                <w:sz w:val="18"/>
                <w:szCs w:val="18"/>
              </w:rPr>
              <w:t xml:space="preserve">неполную </w:t>
            </w:r>
            <w:r>
              <w:rPr>
                <w:sz w:val="18"/>
                <w:szCs w:val="18"/>
              </w:rPr>
              <w:t>занятость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полную занятость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  <w:spacing w:line="206" w:lineRule="exact"/>
              <w:jc w:val="center"/>
            </w:pPr>
          </w:p>
          <w:p w:rsidR="00F93F14" w:rsidRPr="0085413E" w:rsidRDefault="00F93F14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 xml:space="preserve">высшей </w:t>
            </w:r>
            <w:r>
              <w:rPr>
                <w:spacing w:val="-1"/>
                <w:sz w:val="18"/>
                <w:szCs w:val="18"/>
              </w:rPr>
              <w:t>категории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 xml:space="preserve">второй </w:t>
            </w:r>
            <w:r>
              <w:rPr>
                <w:spacing w:val="-1"/>
                <w:sz w:val="18"/>
                <w:szCs w:val="18"/>
              </w:rPr>
              <w:t>категории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1"/>
                <w:sz w:val="18"/>
                <w:szCs w:val="18"/>
              </w:rPr>
              <w:t xml:space="preserve">не имеют </w:t>
            </w:r>
            <w:r>
              <w:rPr>
                <w:sz w:val="18"/>
                <w:szCs w:val="18"/>
              </w:rPr>
              <w:t>категории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43" w:right="48"/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  <w:r>
              <w:rPr>
                <w:spacing w:val="-1"/>
                <w:sz w:val="18"/>
                <w:szCs w:val="18"/>
              </w:rPr>
              <w:t xml:space="preserve">(из гр.14) </w:t>
            </w:r>
            <w:r>
              <w:rPr>
                <w:sz w:val="18"/>
                <w:szCs w:val="18"/>
              </w:rPr>
              <w:t>женщин</w:t>
            </w:r>
          </w:p>
        </w:tc>
      </w:tr>
      <w:tr w:rsidR="00F93F14" w:rsidRPr="0085413E" w:rsidTr="00C1615C">
        <w:trPr>
          <w:trHeight w:hRule="exact" w:val="19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008"/>
            </w:pPr>
            <w:r w:rsidRPr="0085413E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75EAC" w:rsidRDefault="0064091F">
            <w:pPr>
              <w:shd w:val="clear" w:color="auto" w:fill="FFFFFF"/>
              <w:jc w:val="center"/>
            </w:pPr>
            <w:r w:rsidRPr="00175EAC">
              <w:rPr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15</w:t>
            </w:r>
          </w:p>
        </w:tc>
      </w:tr>
      <w:tr w:rsidR="00F93F14" w:rsidRPr="0085413E" w:rsidTr="00C1615C">
        <w:trPr>
          <w:trHeight w:hRule="exact" w:val="629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Всего работников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учреждения</w:t>
            </w:r>
          </w:p>
          <w:p w:rsidR="00F93F14" w:rsidRPr="0085413E" w:rsidRDefault="0064091F">
            <w:pPr>
              <w:shd w:val="clear" w:color="auto" w:fill="FFFFFF"/>
              <w:spacing w:line="206" w:lineRule="exact"/>
              <w:ind w:right="48"/>
              <w:jc w:val="right"/>
            </w:pPr>
            <w:r w:rsidRPr="0085413E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сумма строк 02, 07, 15, 16)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2D055B" w:rsidRDefault="00323A38" w:rsidP="00175EA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323A38" w:rsidRDefault="00323A38" w:rsidP="00175E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3252" w:rsidP="00175EA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28</w:t>
            </w:r>
          </w:p>
        </w:tc>
      </w:tr>
      <w:tr w:rsidR="00F93F14" w:rsidRPr="0085413E" w:rsidTr="00C1615C">
        <w:trPr>
          <w:trHeight w:hRule="exact" w:val="634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right="110"/>
            </w:pPr>
            <w:r>
              <w:rPr>
                <w:sz w:val="18"/>
                <w:szCs w:val="18"/>
              </w:rPr>
              <w:t>в том числе руководящие работники (сумма строк 03-06)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175EA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3252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 w:rsidTr="00C1615C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110" w:right="821"/>
            </w:pPr>
            <w:r>
              <w:rPr>
                <w:sz w:val="18"/>
                <w:szCs w:val="18"/>
              </w:rPr>
              <w:t>в том числе руководитель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3252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 w:rsidTr="00C1615C">
        <w:trPr>
          <w:trHeight w:hRule="exact" w:val="427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226" w:right="821"/>
            </w:pPr>
            <w:r>
              <w:rPr>
                <w:sz w:val="18"/>
                <w:szCs w:val="18"/>
              </w:rPr>
              <w:t>заместители руководителя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175EA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 w:rsidTr="00C1615C">
        <w:trPr>
          <w:trHeight w:hRule="exact" w:val="226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26"/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175EA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 w:rsidTr="00C1615C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226" w:right="278"/>
            </w:pPr>
            <w:r>
              <w:rPr>
                <w:spacing w:val="-1"/>
                <w:sz w:val="18"/>
                <w:szCs w:val="18"/>
              </w:rPr>
              <w:t xml:space="preserve">другие руководящие </w:t>
            </w:r>
            <w:r>
              <w:rPr>
                <w:sz w:val="18"/>
                <w:szCs w:val="18"/>
              </w:rPr>
              <w:t>работники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175EA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 w:rsidTr="00C1615C">
        <w:trPr>
          <w:trHeight w:hRule="exact" w:val="427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11" w:lineRule="exact"/>
              <w:ind w:left="110"/>
            </w:pPr>
            <w:r>
              <w:rPr>
                <w:spacing w:val="-1"/>
                <w:sz w:val="18"/>
                <w:szCs w:val="18"/>
              </w:rPr>
              <w:t xml:space="preserve">педагогические работники </w:t>
            </w:r>
            <w:r>
              <w:rPr>
                <w:sz w:val="18"/>
                <w:szCs w:val="18"/>
              </w:rPr>
              <w:t>(сумма строк 08-14)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23A38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75EAC" w:rsidRDefault="00323A38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33B43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2</w:t>
            </w:r>
            <w:r w:rsidR="00433B43"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2</w:t>
            </w:r>
            <w:r w:rsidR="00433B43">
              <w:t>6</w:t>
            </w:r>
          </w:p>
        </w:tc>
      </w:tr>
      <w:tr w:rsidR="00F93F14" w:rsidRPr="0085413E" w:rsidTr="00C1615C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110" w:right="1042"/>
            </w:pPr>
            <w:r>
              <w:rPr>
                <w:sz w:val="18"/>
                <w:szCs w:val="18"/>
              </w:rPr>
              <w:t>в том числе: учителя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175EA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0228A" w:rsidRPr="0085413E" w:rsidTr="00C1615C">
        <w:trPr>
          <w:trHeight w:hRule="exact" w:val="610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spacing w:line="206" w:lineRule="exact"/>
              <w:ind w:left="226" w:right="192"/>
            </w:pPr>
            <w:r>
              <w:rPr>
                <w:sz w:val="18"/>
                <w:szCs w:val="18"/>
              </w:rPr>
              <w:t>педагоги дополни</w:t>
            </w:r>
            <w:r>
              <w:rPr>
                <w:spacing w:val="-1"/>
                <w:sz w:val="18"/>
                <w:szCs w:val="18"/>
              </w:rPr>
              <w:t>тельного образования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323A38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175EAC" w:rsidRDefault="00323A38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433B43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433B43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433B43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433B43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2</w:t>
            </w:r>
            <w:r w:rsidR="00433B43"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2</w:t>
            </w:r>
            <w:r w:rsidR="00433B43">
              <w:t>5</w:t>
            </w:r>
          </w:p>
        </w:tc>
      </w:tr>
      <w:tr w:rsidR="0080228A" w:rsidRPr="0085413E" w:rsidTr="00C1615C">
        <w:trPr>
          <w:trHeight w:hRule="exact" w:val="230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ind w:right="67"/>
              <w:jc w:val="right"/>
            </w:pPr>
            <w:r>
              <w:rPr>
                <w:spacing w:val="-1"/>
                <w:sz w:val="18"/>
                <w:szCs w:val="18"/>
              </w:rPr>
              <w:t>педагоги-организаторы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175EA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0228A" w:rsidRPr="0085413E" w:rsidTr="00C1615C">
        <w:trPr>
          <w:trHeight w:hRule="exact" w:val="230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ind w:left="226"/>
            </w:pPr>
            <w:r>
              <w:rPr>
                <w:spacing w:val="-1"/>
                <w:sz w:val="18"/>
                <w:szCs w:val="18"/>
              </w:rPr>
              <w:t>социальные педагоги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175EA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0228A" w:rsidRPr="0085413E" w:rsidTr="00C1615C">
        <w:trPr>
          <w:trHeight w:hRule="exact" w:val="226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ind w:right="43"/>
              <w:jc w:val="right"/>
            </w:pPr>
            <w:r>
              <w:rPr>
                <w:spacing w:val="-1"/>
                <w:sz w:val="18"/>
                <w:szCs w:val="18"/>
              </w:rPr>
              <w:t>тренеры-преподаватели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175EA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0228A" w:rsidRPr="0085413E" w:rsidTr="00C1615C">
        <w:trPr>
          <w:trHeight w:hRule="exact" w:val="230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ind w:left="226"/>
            </w:pPr>
            <w:r>
              <w:rPr>
                <w:sz w:val="18"/>
                <w:szCs w:val="18"/>
              </w:rPr>
              <w:t>методисты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175EA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0228A" w:rsidRPr="0085413E" w:rsidTr="00C1615C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spacing w:line="206" w:lineRule="exact"/>
              <w:ind w:left="226" w:right="110"/>
            </w:pPr>
            <w:r>
              <w:rPr>
                <w:spacing w:val="-1"/>
                <w:sz w:val="18"/>
                <w:szCs w:val="18"/>
              </w:rPr>
              <w:t xml:space="preserve">другие педагогические </w:t>
            </w:r>
            <w:r>
              <w:rPr>
                <w:sz w:val="18"/>
                <w:szCs w:val="18"/>
              </w:rPr>
              <w:t>работники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175EA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0228A" w:rsidRPr="0085413E" w:rsidTr="00C1615C">
        <w:trPr>
          <w:trHeight w:hRule="exact" w:val="427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spacing w:line="206" w:lineRule="exact"/>
              <w:ind w:left="110" w:right="34"/>
            </w:pPr>
            <w:r>
              <w:rPr>
                <w:spacing w:val="-1"/>
                <w:sz w:val="18"/>
                <w:szCs w:val="18"/>
              </w:rPr>
              <w:t xml:space="preserve">учебно-вспомогательный </w:t>
            </w:r>
            <w:r>
              <w:rPr>
                <w:sz w:val="18"/>
                <w:szCs w:val="18"/>
              </w:rPr>
              <w:t>персонал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175EA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B93252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0228A" w:rsidRPr="0085413E" w:rsidTr="00C1615C">
        <w:trPr>
          <w:trHeight w:hRule="exact" w:val="235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ind w:left="110"/>
            </w:pPr>
            <w:r>
              <w:rPr>
                <w:spacing w:val="-1"/>
                <w:sz w:val="18"/>
                <w:szCs w:val="18"/>
              </w:rPr>
              <w:t>обслуживающий персонал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0228A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175EAC" w:rsidRDefault="008670BC" w:rsidP="00175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5EAC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175EAC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8670BC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B93252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433B43" w:rsidP="00175EA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28A" w:rsidRPr="0085413E" w:rsidRDefault="002D7492" w:rsidP="00175EAC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F93F14" w:rsidRDefault="00F93F14">
      <w:pPr>
        <w:sectPr w:rsidR="00F93F14" w:rsidSect="0064091F">
          <w:pgSz w:w="16834" w:h="11909" w:orient="landscape"/>
          <w:pgMar w:top="1134" w:right="843" w:bottom="720" w:left="843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ind w:right="5"/>
        <w:jc w:val="right"/>
      </w:pPr>
      <w:r>
        <w:rPr>
          <w:sz w:val="24"/>
          <w:szCs w:val="24"/>
        </w:rPr>
        <w:lastRenderedPageBreak/>
        <w:t>6</w:t>
      </w:r>
    </w:p>
    <w:p w:rsidR="00F93F14" w:rsidRDefault="0064091F">
      <w:pPr>
        <w:shd w:val="clear" w:color="auto" w:fill="FFFFFF"/>
        <w:ind w:left="13666"/>
      </w:pPr>
      <w:r>
        <w:rPr>
          <w:i/>
          <w:iCs/>
          <w:spacing w:val="-2"/>
        </w:rPr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8"/>
        <w:gridCol w:w="437"/>
        <w:gridCol w:w="773"/>
        <w:gridCol w:w="773"/>
        <w:gridCol w:w="773"/>
        <w:gridCol w:w="778"/>
        <w:gridCol w:w="773"/>
        <w:gridCol w:w="773"/>
        <w:gridCol w:w="773"/>
        <w:gridCol w:w="773"/>
        <w:gridCol w:w="778"/>
        <w:gridCol w:w="773"/>
        <w:gridCol w:w="821"/>
        <w:gridCol w:w="725"/>
        <w:gridCol w:w="773"/>
        <w:gridCol w:w="778"/>
        <w:gridCol w:w="773"/>
        <w:gridCol w:w="778"/>
      </w:tblGrid>
      <w:tr w:rsidR="00F93F14" w:rsidRPr="0085413E">
        <w:trPr>
          <w:trHeight w:hRule="exact" w:val="614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490"/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z w:val="18"/>
                <w:szCs w:val="18"/>
              </w:rPr>
              <w:t>стро</w:t>
            </w:r>
            <w:proofErr w:type="spellEnd"/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pacing w:val="-1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4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2" w:lineRule="exact"/>
              <w:ind w:left="538" w:right="538"/>
            </w:pPr>
            <w:r>
              <w:rPr>
                <w:spacing w:val="-1"/>
                <w:sz w:val="18"/>
                <w:szCs w:val="18"/>
              </w:rPr>
              <w:t xml:space="preserve">из общей численности работников (из гр.3) </w:t>
            </w:r>
            <w:r>
              <w:rPr>
                <w:sz w:val="18"/>
                <w:szCs w:val="18"/>
              </w:rPr>
              <w:t>имеют образование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2" w:lineRule="exact"/>
              <w:ind w:left="86" w:right="82"/>
            </w:pPr>
            <w:r>
              <w:rPr>
                <w:sz w:val="18"/>
                <w:szCs w:val="18"/>
              </w:rPr>
              <w:t>из общей численности работников (из гр.3) имеют стаж работы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1"/>
                <w:sz w:val="18"/>
                <w:szCs w:val="18"/>
              </w:rPr>
              <w:t>из общей численности работников (из гр.3)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gramStart"/>
            <w:r>
              <w:rPr>
                <w:spacing w:val="-1"/>
                <w:sz w:val="18"/>
                <w:szCs w:val="18"/>
              </w:rPr>
              <w:t>находятся в возрасте (число полных лет по</w:t>
            </w:r>
            <w:proofErr w:type="gramEnd"/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состоянию на 01 января отчетного года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93F14" w:rsidRPr="0085413E">
        <w:trPr>
          <w:trHeight w:hRule="exact" w:val="811"/>
        </w:trPr>
        <w:tc>
          <w:tcPr>
            <w:tcW w:w="2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/>
          <w:p w:rsidR="00F93F14" w:rsidRPr="0085413E" w:rsidRDefault="00F93F14"/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1"/>
                <w:sz w:val="18"/>
                <w:szCs w:val="18"/>
              </w:rPr>
              <w:t>высшее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z w:val="18"/>
                <w:szCs w:val="18"/>
              </w:rPr>
              <w:t>профес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pacing w:val="-1"/>
                <w:sz w:val="18"/>
                <w:szCs w:val="18"/>
              </w:rPr>
              <w:t>сиональ</w:t>
            </w:r>
            <w:proofErr w:type="spellEnd"/>
            <w:r>
              <w:rPr>
                <w:spacing w:val="-1"/>
                <w:sz w:val="18"/>
                <w:szCs w:val="18"/>
              </w:rPr>
              <w:t>-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из них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 w:rsidRPr="0085413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гр.16)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pacing w:val="-1"/>
                <w:sz w:val="18"/>
                <w:szCs w:val="18"/>
              </w:rPr>
              <w:t>гическое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среднее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z w:val="18"/>
                <w:szCs w:val="18"/>
              </w:rPr>
              <w:t>профес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pacing w:val="-1"/>
                <w:sz w:val="18"/>
                <w:szCs w:val="18"/>
              </w:rPr>
              <w:t>сиональ</w:t>
            </w:r>
            <w:proofErr w:type="spellEnd"/>
            <w:r>
              <w:rPr>
                <w:spacing w:val="-1"/>
                <w:sz w:val="18"/>
                <w:szCs w:val="18"/>
              </w:rPr>
              <w:t>-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из них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 w:rsidRPr="0085413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гр.18)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>
              <w:rPr>
                <w:spacing w:val="-1"/>
                <w:sz w:val="18"/>
                <w:szCs w:val="18"/>
              </w:rPr>
              <w:t>гическое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началь-</w:t>
            </w:r>
            <w:r>
              <w:rPr>
                <w:spacing w:val="-1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про-</w:t>
            </w:r>
            <w:r>
              <w:rPr>
                <w:sz w:val="18"/>
                <w:szCs w:val="18"/>
              </w:rPr>
              <w:t>фессио-нальное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среднее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 w:rsidRPr="0085413E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полное)</w:t>
            </w:r>
          </w:p>
          <w:p w:rsidR="00F93F14" w:rsidRPr="0085413E" w:rsidRDefault="0064091F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общее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2"/>
                <w:sz w:val="18"/>
                <w:szCs w:val="18"/>
              </w:rPr>
              <w:t xml:space="preserve">менее 2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1"/>
                <w:sz w:val="18"/>
                <w:szCs w:val="18"/>
              </w:rPr>
              <w:t xml:space="preserve">от 2 до 5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spacing w:line="202" w:lineRule="exact"/>
              <w:ind w:left="5" w:right="10"/>
              <w:jc w:val="center"/>
            </w:pPr>
            <w:r w:rsidRPr="00B96E99">
              <w:rPr>
                <w:spacing w:val="-1"/>
                <w:sz w:val="18"/>
                <w:szCs w:val="18"/>
              </w:rPr>
              <w:t xml:space="preserve">от 5 до </w:t>
            </w:r>
            <w:r w:rsidRPr="00B96E99">
              <w:rPr>
                <w:sz w:val="18"/>
                <w:szCs w:val="18"/>
              </w:rPr>
              <w:t>10 лет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spacing w:line="197" w:lineRule="exact"/>
              <w:jc w:val="center"/>
            </w:pPr>
            <w:r w:rsidRPr="00B96E99">
              <w:rPr>
                <w:sz w:val="18"/>
                <w:szCs w:val="18"/>
              </w:rPr>
              <w:t>от 10</w:t>
            </w:r>
          </w:p>
          <w:p w:rsidR="00F93F14" w:rsidRPr="00B96E99" w:rsidRDefault="0064091F">
            <w:pPr>
              <w:shd w:val="clear" w:color="auto" w:fill="FFFFFF"/>
              <w:spacing w:line="197" w:lineRule="exact"/>
              <w:jc w:val="center"/>
            </w:pPr>
            <w:r w:rsidRPr="00B96E99">
              <w:rPr>
                <w:spacing w:val="-1"/>
                <w:sz w:val="18"/>
                <w:szCs w:val="18"/>
              </w:rPr>
              <w:t>до 20</w:t>
            </w:r>
          </w:p>
          <w:p w:rsidR="00F93F14" w:rsidRPr="00B96E99" w:rsidRDefault="0064091F">
            <w:pPr>
              <w:shd w:val="clear" w:color="auto" w:fill="FFFFFF"/>
              <w:spacing w:line="197" w:lineRule="exact"/>
              <w:jc w:val="center"/>
            </w:pPr>
            <w:r w:rsidRPr="00B96E99">
              <w:rPr>
                <w:sz w:val="18"/>
                <w:szCs w:val="18"/>
              </w:rPr>
              <w:t>лет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spacing w:line="202" w:lineRule="exact"/>
              <w:ind w:left="58" w:right="58"/>
              <w:jc w:val="center"/>
            </w:pPr>
            <w:r w:rsidRPr="00B96E99">
              <w:rPr>
                <w:sz w:val="18"/>
                <w:szCs w:val="18"/>
              </w:rPr>
              <w:t xml:space="preserve">более </w:t>
            </w:r>
            <w:r w:rsidRPr="00B96E99">
              <w:rPr>
                <w:spacing w:val="-1"/>
                <w:sz w:val="18"/>
                <w:szCs w:val="18"/>
              </w:rPr>
              <w:t>20 лет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spacing w:line="202" w:lineRule="exact"/>
            </w:pPr>
            <w:r w:rsidRPr="00B96E99">
              <w:rPr>
                <w:spacing w:val="-1"/>
                <w:sz w:val="18"/>
                <w:szCs w:val="18"/>
              </w:rPr>
              <w:t xml:space="preserve">моложе </w:t>
            </w:r>
            <w:r w:rsidRPr="00B96E99">
              <w:rPr>
                <w:sz w:val="18"/>
                <w:szCs w:val="18"/>
              </w:rPr>
              <w:t>25 лет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</w:pPr>
            <w:r w:rsidRPr="00B96E99">
              <w:rPr>
                <w:spacing w:val="-1"/>
                <w:sz w:val="18"/>
                <w:szCs w:val="18"/>
              </w:rPr>
              <w:t>25-35 лет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</w:pPr>
            <w:r w:rsidRPr="00B96E99">
              <w:rPr>
                <w:spacing w:val="-1"/>
                <w:sz w:val="18"/>
                <w:szCs w:val="18"/>
              </w:rPr>
              <w:t>35-55 лет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spacing w:line="197" w:lineRule="exact"/>
              <w:jc w:val="center"/>
            </w:pPr>
            <w:r w:rsidRPr="00B96E99">
              <w:rPr>
                <w:spacing w:val="-1"/>
                <w:sz w:val="18"/>
                <w:szCs w:val="18"/>
              </w:rPr>
              <w:t>пенсион-</w:t>
            </w:r>
          </w:p>
          <w:p w:rsidR="00F93F14" w:rsidRPr="00B96E99" w:rsidRDefault="0064091F">
            <w:pPr>
              <w:shd w:val="clear" w:color="auto" w:fill="FFFFFF"/>
              <w:spacing w:line="197" w:lineRule="exact"/>
              <w:jc w:val="center"/>
            </w:pPr>
            <w:proofErr w:type="spellStart"/>
            <w:r w:rsidRPr="00B96E99">
              <w:rPr>
                <w:sz w:val="18"/>
                <w:szCs w:val="18"/>
              </w:rPr>
              <w:t>ного</w:t>
            </w:r>
            <w:proofErr w:type="spellEnd"/>
            <w:r w:rsidRPr="00B96E99">
              <w:rPr>
                <w:sz w:val="18"/>
                <w:szCs w:val="18"/>
              </w:rPr>
              <w:t xml:space="preserve"> </w:t>
            </w:r>
            <w:r w:rsidRPr="00B96E99">
              <w:rPr>
                <w:spacing w:val="-1"/>
                <w:sz w:val="18"/>
                <w:szCs w:val="18"/>
              </w:rPr>
              <w:t>возраста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spacing w:line="197" w:lineRule="exact"/>
              <w:jc w:val="center"/>
            </w:pPr>
            <w:r w:rsidRPr="00B96E99">
              <w:rPr>
                <w:sz w:val="18"/>
                <w:szCs w:val="18"/>
              </w:rPr>
              <w:t xml:space="preserve">из них </w:t>
            </w:r>
            <w:r w:rsidRPr="00B96E99">
              <w:rPr>
                <w:spacing w:val="-1"/>
                <w:sz w:val="18"/>
                <w:szCs w:val="18"/>
              </w:rPr>
              <w:t xml:space="preserve">(из гр.30) </w:t>
            </w:r>
            <w:r w:rsidRPr="00B96E99">
              <w:rPr>
                <w:sz w:val="18"/>
                <w:szCs w:val="18"/>
              </w:rPr>
              <w:t>женщин</w:t>
            </w:r>
          </w:p>
        </w:tc>
      </w:tr>
      <w:tr w:rsidR="00F93F14" w:rsidRPr="0085413E">
        <w:trPr>
          <w:trHeight w:hRule="exact" w:val="211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008"/>
            </w:pPr>
            <w:r w:rsidRPr="0085413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23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jc w:val="center"/>
            </w:pPr>
            <w:r w:rsidRPr="00B96E99">
              <w:rPr>
                <w:sz w:val="18"/>
                <w:szCs w:val="18"/>
              </w:rPr>
              <w:t>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jc w:val="center"/>
            </w:pPr>
            <w:r w:rsidRPr="00B96E99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jc w:val="center"/>
            </w:pPr>
            <w:r w:rsidRPr="00B96E99">
              <w:rPr>
                <w:sz w:val="18"/>
                <w:szCs w:val="18"/>
              </w:rPr>
              <w:t>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ind w:left="197"/>
            </w:pPr>
            <w:r w:rsidRPr="00B96E99">
              <w:rPr>
                <w:sz w:val="18"/>
                <w:szCs w:val="18"/>
              </w:rPr>
              <w:t>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ind w:left="221"/>
            </w:pPr>
            <w:r w:rsidRPr="00B96E99">
              <w:rPr>
                <w:sz w:val="18"/>
                <w:szCs w:val="18"/>
              </w:rPr>
              <w:t>28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ind w:left="221"/>
            </w:pPr>
            <w:r w:rsidRPr="00B96E99">
              <w:rPr>
                <w:sz w:val="18"/>
                <w:szCs w:val="18"/>
              </w:rPr>
              <w:t>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jc w:val="center"/>
            </w:pPr>
            <w:r w:rsidRPr="00B96E99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64091F">
            <w:pPr>
              <w:shd w:val="clear" w:color="auto" w:fill="FFFFFF"/>
              <w:jc w:val="center"/>
            </w:pPr>
            <w:r w:rsidRPr="00B96E99">
              <w:rPr>
                <w:sz w:val="18"/>
                <w:szCs w:val="18"/>
              </w:rPr>
              <w:t>31</w:t>
            </w:r>
          </w:p>
        </w:tc>
      </w:tr>
      <w:tr w:rsidR="00F93F14" w:rsidRPr="0085413E">
        <w:trPr>
          <w:trHeight w:hRule="exact" w:val="629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right="178"/>
            </w:pPr>
            <w:r>
              <w:rPr>
                <w:sz w:val="18"/>
                <w:szCs w:val="18"/>
              </w:rPr>
              <w:t xml:space="preserve">Всего работников </w:t>
            </w:r>
            <w:r>
              <w:rPr>
                <w:spacing w:val="-1"/>
                <w:sz w:val="18"/>
                <w:szCs w:val="18"/>
              </w:rPr>
              <w:t xml:space="preserve">учреждения (сумма строк </w:t>
            </w:r>
            <w:r>
              <w:rPr>
                <w:sz w:val="18"/>
                <w:szCs w:val="18"/>
              </w:rPr>
              <w:t>02, 07, 15, 16)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D36441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B96E99" w:rsidP="00175EAC">
            <w:pPr>
              <w:shd w:val="clear" w:color="auto" w:fill="FFFFFF"/>
              <w:jc w:val="center"/>
            </w:pPr>
            <w:r w:rsidRPr="00B96E99"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B96E99" w:rsidP="00175EAC">
            <w:pPr>
              <w:shd w:val="clear" w:color="auto" w:fill="FFFFFF"/>
              <w:jc w:val="center"/>
            </w:pPr>
            <w:r w:rsidRPr="00B96E99"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B96E99" w:rsidP="00175EA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4F7458" w:rsidP="00175EAC">
            <w:pPr>
              <w:shd w:val="clear" w:color="auto" w:fill="FFFFFF"/>
              <w:jc w:val="center"/>
            </w:pPr>
            <w:r w:rsidRPr="00B96E99"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4F7458" w:rsidP="00175EAC">
            <w:pPr>
              <w:shd w:val="clear" w:color="auto" w:fill="FFFFFF"/>
              <w:jc w:val="center"/>
            </w:pPr>
            <w:r w:rsidRPr="00B96E99"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4F7458" w:rsidP="00175EAC">
            <w:pPr>
              <w:shd w:val="clear" w:color="auto" w:fill="FFFFFF"/>
              <w:jc w:val="center"/>
            </w:pPr>
            <w:r w:rsidRPr="00B96E99"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B96E99" w:rsidP="00175EA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B96E99" w:rsidP="00175EA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F93F14" w:rsidRPr="0085413E">
        <w:trPr>
          <w:trHeight w:hRule="exact" w:val="634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right="110"/>
            </w:pPr>
            <w:r>
              <w:rPr>
                <w:sz w:val="18"/>
                <w:szCs w:val="18"/>
              </w:rPr>
              <w:t>в том числе руководящие работники (сумма строк 03-06)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B64E26" w:rsidP="00175EAC">
            <w:pPr>
              <w:shd w:val="clear" w:color="auto" w:fill="FFFFFF"/>
              <w:jc w:val="center"/>
            </w:pPr>
            <w:r w:rsidRPr="00B96E99"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B64E26" w:rsidP="00175EAC">
            <w:pPr>
              <w:shd w:val="clear" w:color="auto" w:fill="FFFFFF"/>
              <w:jc w:val="center"/>
            </w:pPr>
            <w:r w:rsidRPr="00B96E99"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3C41E9" w:rsidP="00175EAC">
            <w:pPr>
              <w:shd w:val="clear" w:color="auto" w:fill="FFFFFF"/>
              <w:jc w:val="center"/>
            </w:pPr>
            <w:r w:rsidRPr="00B96E99"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4F7458" w:rsidP="00175EAC">
            <w:pPr>
              <w:shd w:val="clear" w:color="auto" w:fill="FFFFFF"/>
              <w:jc w:val="center"/>
            </w:pPr>
            <w:r w:rsidRPr="00B96E99"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4F7458" w:rsidP="00175EAC">
            <w:pPr>
              <w:shd w:val="clear" w:color="auto" w:fill="FFFFFF"/>
              <w:jc w:val="center"/>
            </w:pPr>
            <w:r w:rsidRPr="00B96E99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4F7458" w:rsidP="00175EAC">
            <w:pPr>
              <w:shd w:val="clear" w:color="auto" w:fill="FFFFFF"/>
              <w:jc w:val="center"/>
            </w:pPr>
            <w:r w:rsidRPr="00B96E99"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4F7458" w:rsidP="00175EAC">
            <w:pPr>
              <w:shd w:val="clear" w:color="auto" w:fill="FFFFFF"/>
              <w:jc w:val="center"/>
            </w:pPr>
            <w:r w:rsidRPr="00B96E99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B96E99" w:rsidRDefault="004F7458" w:rsidP="00175EAC">
            <w:pPr>
              <w:shd w:val="clear" w:color="auto" w:fill="FFFFFF"/>
              <w:jc w:val="center"/>
            </w:pPr>
            <w:r w:rsidRPr="00B96E99">
              <w:t>0</w:t>
            </w:r>
          </w:p>
        </w:tc>
      </w:tr>
      <w:tr w:rsidR="00F93F14" w:rsidRPr="0085413E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110" w:right="821"/>
            </w:pPr>
            <w:r>
              <w:rPr>
                <w:sz w:val="18"/>
                <w:szCs w:val="18"/>
              </w:rPr>
              <w:t>в том числе руководитель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226" w:right="821"/>
            </w:pPr>
            <w:r>
              <w:rPr>
                <w:sz w:val="18"/>
                <w:szCs w:val="18"/>
              </w:rPr>
              <w:t>заместители руководителя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>
        <w:trPr>
          <w:trHeight w:hRule="exact" w:val="230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26"/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226" w:right="278"/>
            </w:pPr>
            <w:r>
              <w:rPr>
                <w:spacing w:val="-1"/>
                <w:sz w:val="18"/>
                <w:szCs w:val="18"/>
              </w:rPr>
              <w:t xml:space="preserve">другие руководящие </w:t>
            </w:r>
            <w:r>
              <w:rPr>
                <w:sz w:val="18"/>
                <w:szCs w:val="18"/>
              </w:rPr>
              <w:t>работники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>
        <w:trPr>
          <w:trHeight w:hRule="exact" w:val="427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110"/>
            </w:pPr>
            <w:r>
              <w:rPr>
                <w:spacing w:val="-1"/>
                <w:sz w:val="18"/>
                <w:szCs w:val="18"/>
              </w:rPr>
              <w:t xml:space="preserve">педагогические работники </w:t>
            </w:r>
            <w:r>
              <w:rPr>
                <w:sz w:val="18"/>
                <w:szCs w:val="18"/>
              </w:rPr>
              <w:t>(сумма строк 08-14)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D36441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6E99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6E99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6E99" w:rsidP="00175EA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93F14" w:rsidRPr="0085413E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110" w:right="1042"/>
            </w:pPr>
            <w:r>
              <w:rPr>
                <w:sz w:val="18"/>
                <w:szCs w:val="18"/>
              </w:rPr>
              <w:t>в том числе: учителя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 w:rsidTr="00331504">
        <w:trPr>
          <w:trHeight w:hRule="exact" w:val="639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226" w:right="192"/>
            </w:pPr>
            <w:r>
              <w:rPr>
                <w:sz w:val="18"/>
                <w:szCs w:val="18"/>
              </w:rPr>
              <w:t xml:space="preserve">педагоги </w:t>
            </w:r>
            <w:proofErr w:type="spellStart"/>
            <w:proofErr w:type="gramStart"/>
            <w:r>
              <w:rPr>
                <w:sz w:val="18"/>
                <w:szCs w:val="18"/>
              </w:rPr>
              <w:t>дополни-</w:t>
            </w:r>
            <w:r>
              <w:rPr>
                <w:spacing w:val="-1"/>
                <w:sz w:val="18"/>
                <w:szCs w:val="18"/>
              </w:rPr>
              <w:t>тельного</w:t>
            </w:r>
            <w:proofErr w:type="spellEnd"/>
            <w:proofErr w:type="gramEnd"/>
            <w:r>
              <w:rPr>
                <w:spacing w:val="-1"/>
                <w:sz w:val="18"/>
                <w:szCs w:val="18"/>
              </w:rPr>
              <w:t xml:space="preserve"> образования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D36441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6E99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6E99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6E99" w:rsidP="00175EA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93F14" w:rsidRPr="0085413E">
        <w:trPr>
          <w:trHeight w:hRule="exact" w:val="230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26"/>
            </w:pPr>
            <w:r>
              <w:rPr>
                <w:spacing w:val="-1"/>
                <w:sz w:val="18"/>
                <w:szCs w:val="18"/>
              </w:rPr>
              <w:t>педагоги-организаторы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>
        <w:trPr>
          <w:trHeight w:hRule="exact" w:val="226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26"/>
            </w:pPr>
            <w:r>
              <w:rPr>
                <w:spacing w:val="-1"/>
                <w:sz w:val="18"/>
                <w:szCs w:val="18"/>
              </w:rPr>
              <w:t>социальные педагоги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>
        <w:trPr>
          <w:trHeight w:hRule="exact" w:val="230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26"/>
            </w:pPr>
            <w:r>
              <w:rPr>
                <w:spacing w:val="-1"/>
                <w:sz w:val="18"/>
                <w:szCs w:val="18"/>
              </w:rPr>
              <w:t>тренеры-преподаватели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>
        <w:trPr>
          <w:trHeight w:hRule="exact" w:val="230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26"/>
            </w:pPr>
            <w:r>
              <w:rPr>
                <w:sz w:val="18"/>
                <w:szCs w:val="18"/>
              </w:rPr>
              <w:t>методисты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226" w:right="110"/>
            </w:pPr>
            <w:r>
              <w:rPr>
                <w:spacing w:val="-1"/>
                <w:sz w:val="18"/>
                <w:szCs w:val="18"/>
              </w:rPr>
              <w:t xml:space="preserve">другие педагогические </w:t>
            </w:r>
            <w:r>
              <w:rPr>
                <w:sz w:val="18"/>
                <w:szCs w:val="18"/>
              </w:rPr>
              <w:t>работники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93F14" w:rsidRPr="0085413E">
        <w:trPr>
          <w:trHeight w:hRule="exact" w:val="42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06" w:lineRule="exact"/>
              <w:ind w:left="110" w:right="34"/>
            </w:pPr>
            <w:r>
              <w:rPr>
                <w:spacing w:val="-1"/>
                <w:sz w:val="18"/>
                <w:szCs w:val="18"/>
              </w:rPr>
              <w:t xml:space="preserve">учебно-вспомогательный </w:t>
            </w:r>
            <w:r>
              <w:rPr>
                <w:sz w:val="18"/>
                <w:szCs w:val="18"/>
              </w:rPr>
              <w:t>персонал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64E2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93F14" w:rsidRPr="0085413E">
        <w:trPr>
          <w:trHeight w:hRule="exact" w:val="235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10"/>
            </w:pPr>
            <w:r>
              <w:rPr>
                <w:spacing w:val="-1"/>
                <w:sz w:val="18"/>
                <w:szCs w:val="18"/>
              </w:rPr>
              <w:t>обслуживающий персонал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rPr>
                <w:sz w:val="18"/>
                <w:szCs w:val="18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579A6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D36441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D36441" w:rsidP="00175EA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6E99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B96E99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3C41E9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99F" w:rsidRPr="0085413E" w:rsidRDefault="004F7458" w:rsidP="00175E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F7458" w:rsidP="00175EAC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F93F14" w:rsidRDefault="00F93F14">
      <w:pPr>
        <w:sectPr w:rsidR="00F93F14" w:rsidSect="0064091F">
          <w:pgSz w:w="16834" w:h="11909" w:orient="landscape"/>
          <w:pgMar w:top="709" w:right="843" w:bottom="360" w:left="843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spacing w:line="230" w:lineRule="exact"/>
      </w:pPr>
      <w:r>
        <w:rPr>
          <w:b/>
          <w:bCs/>
          <w:sz w:val="24"/>
          <w:szCs w:val="24"/>
        </w:rPr>
        <w:lastRenderedPageBreak/>
        <w:t>Справка к разделу 6</w:t>
      </w:r>
    </w:p>
    <w:p w:rsidR="00F93F14" w:rsidRDefault="0064091F">
      <w:pPr>
        <w:shd w:val="clear" w:color="auto" w:fill="FFFFFF"/>
        <w:spacing w:line="230" w:lineRule="exact"/>
        <w:ind w:left="221" w:hanging="110"/>
      </w:pPr>
      <w:r>
        <w:t xml:space="preserve">Численность медицинских работников (сумма строк 19, 20) из них </w:t>
      </w:r>
      <w:proofErr w:type="gramStart"/>
      <w:r>
        <w:t>женщин</w:t>
      </w:r>
      <w:proofErr w:type="gramEnd"/>
      <w:r>
        <w:t xml:space="preserve"> в том числе врачи всех специальностей медицинские сестры</w:t>
      </w:r>
    </w:p>
    <w:p w:rsidR="00F93F14" w:rsidRDefault="0064091F">
      <w:pPr>
        <w:rPr>
          <w:sz w:val="2"/>
          <w:szCs w:val="2"/>
        </w:rPr>
      </w:pPr>
      <w:r>
        <w:br w:type="column"/>
      </w:r>
    </w:p>
    <w:p w:rsidR="00F93F14" w:rsidRDefault="003C41E9" w:rsidP="0064091F">
      <w:pPr>
        <w:numPr>
          <w:ilvl w:val="0"/>
          <w:numId w:val="1"/>
        </w:numPr>
        <w:shd w:val="clear" w:color="auto" w:fill="FFFFFF"/>
        <w:tabs>
          <w:tab w:val="left" w:pos="494"/>
          <w:tab w:val="left" w:leader="underscore" w:pos="2160"/>
        </w:tabs>
        <w:spacing w:before="274"/>
      </w:pPr>
      <w:r>
        <w:t>нет</w:t>
      </w:r>
      <w:r w:rsidR="0064091F">
        <w:tab/>
        <w:t xml:space="preserve"> (чел)</w:t>
      </w:r>
    </w:p>
    <w:p w:rsidR="00F93F14" w:rsidRDefault="003C41E9" w:rsidP="0064091F">
      <w:pPr>
        <w:numPr>
          <w:ilvl w:val="0"/>
          <w:numId w:val="1"/>
        </w:numPr>
        <w:shd w:val="clear" w:color="auto" w:fill="FFFFFF"/>
        <w:tabs>
          <w:tab w:val="left" w:pos="494"/>
          <w:tab w:val="left" w:leader="underscore" w:pos="2160"/>
        </w:tabs>
      </w:pPr>
      <w:r>
        <w:t>нет</w:t>
      </w:r>
      <w:r w:rsidR="0064091F">
        <w:tab/>
        <w:t xml:space="preserve"> (чел)</w:t>
      </w:r>
    </w:p>
    <w:p w:rsidR="00F93F14" w:rsidRDefault="003C41E9" w:rsidP="0064091F">
      <w:pPr>
        <w:numPr>
          <w:ilvl w:val="0"/>
          <w:numId w:val="1"/>
        </w:numPr>
        <w:shd w:val="clear" w:color="auto" w:fill="FFFFFF"/>
        <w:tabs>
          <w:tab w:val="left" w:pos="494"/>
          <w:tab w:val="left" w:leader="underscore" w:pos="2160"/>
        </w:tabs>
        <w:spacing w:before="230"/>
      </w:pPr>
      <w:r>
        <w:t>нет</w:t>
      </w:r>
      <w:r w:rsidR="0064091F">
        <w:tab/>
        <w:t xml:space="preserve"> (чел)</w:t>
      </w:r>
    </w:p>
    <w:p w:rsidR="00F93F14" w:rsidRDefault="003C41E9" w:rsidP="0064091F">
      <w:pPr>
        <w:numPr>
          <w:ilvl w:val="0"/>
          <w:numId w:val="1"/>
        </w:numPr>
        <w:shd w:val="clear" w:color="auto" w:fill="FFFFFF"/>
        <w:tabs>
          <w:tab w:val="left" w:pos="494"/>
          <w:tab w:val="left" w:leader="underscore" w:pos="2160"/>
        </w:tabs>
      </w:pPr>
      <w:r>
        <w:t>нет</w:t>
      </w:r>
      <w:r w:rsidR="0064091F">
        <w:tab/>
        <w:t xml:space="preserve"> (чел)</w:t>
      </w:r>
    </w:p>
    <w:p w:rsidR="00F93F14" w:rsidRDefault="00F93F14">
      <w:pPr>
        <w:shd w:val="clear" w:color="auto" w:fill="FFFFFF"/>
        <w:tabs>
          <w:tab w:val="left" w:pos="494"/>
          <w:tab w:val="left" w:leader="underscore" w:pos="2160"/>
        </w:tabs>
        <w:sectPr w:rsidR="00F93F14">
          <w:type w:val="continuous"/>
          <w:pgSz w:w="16834" w:h="11909" w:orient="landscape"/>
          <w:pgMar w:top="1109" w:right="7366" w:bottom="360" w:left="848" w:header="720" w:footer="720" w:gutter="0"/>
          <w:cols w:num="2" w:space="720" w:equalWidth="0">
            <w:col w:w="5217" w:space="773"/>
            <w:col w:w="2630"/>
          </w:cols>
          <w:noEndnote/>
        </w:sectPr>
      </w:pPr>
    </w:p>
    <w:p w:rsidR="00F93F14" w:rsidRDefault="0064091F">
      <w:pPr>
        <w:shd w:val="clear" w:color="auto" w:fill="FFFFFF"/>
        <w:ind w:right="5"/>
        <w:jc w:val="right"/>
      </w:pPr>
      <w:r>
        <w:rPr>
          <w:sz w:val="24"/>
          <w:szCs w:val="24"/>
        </w:rPr>
        <w:lastRenderedPageBreak/>
        <w:t>7</w:t>
      </w:r>
    </w:p>
    <w:p w:rsidR="00F93F14" w:rsidRDefault="0064091F">
      <w:pPr>
        <w:shd w:val="clear" w:color="auto" w:fill="FFFFFF"/>
        <w:ind w:right="120"/>
        <w:jc w:val="center"/>
      </w:pPr>
      <w:r>
        <w:rPr>
          <w:b/>
          <w:bCs/>
          <w:sz w:val="24"/>
          <w:szCs w:val="24"/>
        </w:rPr>
        <w:t>Раздел 7. Сведения о материально-технической базе учреждения</w:t>
      </w:r>
    </w:p>
    <w:p w:rsidR="00F93F14" w:rsidRDefault="0064091F">
      <w:pPr>
        <w:shd w:val="clear" w:color="auto" w:fill="FFFFFF"/>
        <w:ind w:right="5"/>
        <w:jc w:val="right"/>
      </w:pPr>
      <w:r>
        <w:rPr>
          <w:spacing w:val="-1"/>
        </w:rPr>
        <w:t>Коды по ОКЕИ: квадратный метр - 055; единица - 642; место - 698; гектар - 059; человек - 792</w:t>
      </w:r>
    </w:p>
    <w:p w:rsidR="00F93F14" w:rsidRDefault="00F93F1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8"/>
        <w:gridCol w:w="883"/>
        <w:gridCol w:w="6778"/>
      </w:tblGrid>
      <w:tr w:rsidR="00F93F14" w:rsidRPr="0085413E">
        <w:trPr>
          <w:trHeight w:hRule="exact" w:val="475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010"/>
            </w:pPr>
            <w:r>
              <w:t>Наименование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34" w:right="38"/>
              <w:jc w:val="center"/>
            </w:pPr>
            <w:r>
              <w:t xml:space="preserve">№ </w:t>
            </w:r>
            <w:r>
              <w:rPr>
                <w:spacing w:val="-1"/>
              </w:rPr>
              <w:t>строки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t>Количество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581"/>
            </w:pPr>
            <w:r w:rsidRPr="0085413E"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Число зданий и сооружений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1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Общая площадь всех помещений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02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 w:rsidP="007D6074">
            <w:pPr>
              <w:shd w:val="clear" w:color="auto" w:fill="FFFFFF"/>
            </w:pPr>
            <w:r>
              <w:t>2</w:t>
            </w:r>
            <w:r w:rsidR="007D6074">
              <w:t>25</w:t>
            </w:r>
            <w:r>
              <w:t xml:space="preserve"> кв.м.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rPr>
                <w:spacing w:val="-1"/>
              </w:rPr>
              <w:t>Количество классных комнат (включая учебные кабинеты и лаборатории) (</w:t>
            </w:r>
            <w:proofErr w:type="gramStart"/>
            <w:r>
              <w:rPr>
                <w:spacing w:val="-1"/>
              </w:rPr>
              <w:t>ед</w:t>
            </w:r>
            <w:proofErr w:type="gramEnd"/>
            <w:r>
              <w:rPr>
                <w:spacing w:val="-1"/>
              </w:rP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03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5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Их площадь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04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79,1 кв.м.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Количество мастерских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05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t>в них мест (мест)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06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Число тракторов для учебных целей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07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физкультурный зал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08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плавательный бассейн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09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актовый или лекционный зал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10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музей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нет</w:t>
            </w:r>
          </w:p>
        </w:tc>
      </w:tr>
      <w:tr w:rsidR="00F93F14" w:rsidRPr="0085413E">
        <w:trPr>
          <w:trHeight w:hRule="exact" w:val="466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360"/>
            </w:pPr>
            <w:r>
              <w:rPr>
                <w:spacing w:val="-1"/>
              </w:rPr>
              <w:t xml:space="preserve">Размер учебно-опытного земельного участка в гектарах (при отсутствии участка </w:t>
            </w:r>
            <w:r>
              <w:t>поставить "0") (га)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12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211"/>
            </w:pPr>
            <w:r>
              <w:t>Размер подсобного сельского хозяйства в гектарах (при отсутствии поставить "0") (га)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13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Имеется ли столовая или буфет с горячим питанием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14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t>в т. ч. в приспособленных помещениях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15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rPr>
                <w:spacing w:val="-1"/>
              </w:rPr>
              <w:t>Количество посадочных ме</w:t>
            </w:r>
            <w:proofErr w:type="gramStart"/>
            <w:r>
              <w:rPr>
                <w:spacing w:val="-1"/>
              </w:rPr>
              <w:t>ст в ст</w:t>
            </w:r>
            <w:proofErr w:type="gramEnd"/>
            <w:r>
              <w:rPr>
                <w:spacing w:val="-1"/>
              </w:rPr>
              <w:t>оловых, буфетах – всего (мест)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16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t>в т. ч. посадочных ме</w:t>
            </w:r>
            <w:proofErr w:type="gramStart"/>
            <w:r>
              <w:t>ст в пр</w:t>
            </w:r>
            <w:proofErr w:type="gramEnd"/>
            <w:r>
              <w:t>испособленных помещениях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17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rPr>
                <w:spacing w:val="-1"/>
              </w:rPr>
              <w:t>Численность обучающихся, пользующихся горячим питанием (чел)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18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446"/>
            </w:pPr>
            <w: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19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360"/>
            </w:pPr>
            <w:r>
              <w:rPr>
                <w:spacing w:val="-1"/>
              </w:rPr>
              <w:t xml:space="preserve">Количество книг в библиотеке (книжном фонде) (включая школьные учебники), </w:t>
            </w:r>
            <w:r>
              <w:t>брошюр, журналов (при отсутствии библиотеки поставить "0") (</w:t>
            </w:r>
            <w:proofErr w:type="gramStart"/>
            <w:r>
              <w:t>тыс</w:t>
            </w:r>
            <w:proofErr w:type="gramEnd"/>
            <w:r>
              <w:t xml:space="preserve"> ед)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20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D1623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в т. ч. школьных учебников (</w:t>
            </w:r>
            <w:proofErr w:type="gramStart"/>
            <w:r>
              <w:t>тыс</w:t>
            </w:r>
            <w:proofErr w:type="gramEnd"/>
            <w:r>
              <w:t xml:space="preserve"> ед)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2126"/>
            </w:pPr>
            <w: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22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нет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509"/>
            </w:pPr>
            <w:r>
              <w:t>в них зданий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23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нет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находится ли в аварийном состоянии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24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509"/>
            </w:pPr>
            <w:r>
              <w:t>в них зданий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25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нет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имеют все виды благоустройства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26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Наличие:</w:t>
            </w:r>
          </w:p>
          <w:p w:rsidR="00F93F14" w:rsidRPr="0085413E" w:rsidRDefault="0064091F">
            <w:pPr>
              <w:shd w:val="clear" w:color="auto" w:fill="FFFFFF"/>
            </w:pPr>
            <w:r>
              <w:t>водопровода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27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0D1623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центрального отопления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28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45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канализации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29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да</w:t>
            </w:r>
          </w:p>
        </w:tc>
      </w:tr>
    </w:tbl>
    <w:p w:rsidR="00F93F14" w:rsidRDefault="00F93F14">
      <w:pPr>
        <w:sectPr w:rsidR="00F93F14">
          <w:pgSz w:w="16834" w:h="11909" w:orient="landscape"/>
          <w:pgMar w:top="1032" w:right="843" w:bottom="360" w:left="843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ind w:right="5"/>
        <w:jc w:val="right"/>
      </w:pPr>
      <w:r>
        <w:rPr>
          <w:sz w:val="24"/>
          <w:szCs w:val="24"/>
        </w:rPr>
        <w:lastRenderedPageBreak/>
        <w:t>8</w:t>
      </w:r>
    </w:p>
    <w:p w:rsidR="00F93F14" w:rsidRDefault="00F93F14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8"/>
        <w:gridCol w:w="883"/>
        <w:gridCol w:w="6778"/>
      </w:tblGrid>
      <w:tr w:rsidR="00F93F14" w:rsidRPr="0085413E">
        <w:trPr>
          <w:trHeight w:hRule="exact" w:val="475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010"/>
            </w:pPr>
            <w:r>
              <w:t>Наименование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34" w:right="38"/>
              <w:jc w:val="center"/>
            </w:pPr>
            <w:r>
              <w:t xml:space="preserve">№ </w:t>
            </w:r>
            <w:r>
              <w:rPr>
                <w:spacing w:val="-1"/>
              </w:rPr>
              <w:t>строки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t>Количество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581"/>
            </w:pPr>
            <w:r w:rsidRPr="0085413E"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26" w:lineRule="exact"/>
              <w:ind w:right="48"/>
            </w:pPr>
            <w:r>
              <w:t>Число автомобилей для учебных целей (при отсутствии автомобилей поставить "0")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30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187"/>
            </w:pPr>
            <w:r>
              <w:t>Количество автотранспортных средств, предназначенных для перевозки учащихся (при отсутствии автомобилей поставить "0")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в них пассажирских мест (мест)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32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E31404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144"/>
            </w:pPr>
            <w:r>
              <w:t>Количество автотранспортных средств, предназначенных для хозяйственных нужд (при отсутствии автомобилей поставить "0") (</w:t>
            </w:r>
            <w:proofErr w:type="gramStart"/>
            <w:r>
              <w:t>шт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33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792"/>
            </w:pPr>
            <w:r>
              <w:rPr>
                <w:spacing w:val="-1"/>
              </w:rPr>
              <w:t xml:space="preserve">Количество кабинетов основ информатики и вычислительной техники (при </w:t>
            </w:r>
            <w:r>
              <w:t>отсутствии таких кабинетов поставить "0")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34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t>в них рабочих мест с ЭВМ (мест)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35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E31404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Количество персональных ЭВМ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36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1D77EB">
            <w:pPr>
              <w:shd w:val="clear" w:color="auto" w:fill="FFFFFF"/>
            </w:pPr>
            <w:r>
              <w:t>6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из них:</w:t>
            </w:r>
          </w:p>
          <w:p w:rsidR="00F93F14" w:rsidRPr="0085413E" w:rsidRDefault="0064091F">
            <w:pPr>
              <w:shd w:val="clear" w:color="auto" w:fill="FFFFFF"/>
              <w:ind w:left="283"/>
            </w:pPr>
            <w:proofErr w:type="gramStart"/>
            <w:r>
              <w:t>приобретенных</w:t>
            </w:r>
            <w:proofErr w:type="gramEnd"/>
            <w:r>
              <w:t xml:space="preserve"> за последний год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37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1D77EB">
            <w:pPr>
              <w:shd w:val="clear" w:color="auto" w:fill="FFFFFF"/>
            </w:pPr>
            <w:r>
              <w:t>2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используются в учебных целях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38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1D77EB">
            <w:pPr>
              <w:shd w:val="clear" w:color="auto" w:fill="FFFFFF"/>
            </w:pPr>
            <w:r>
              <w:t>6</w:t>
            </w:r>
          </w:p>
        </w:tc>
      </w:tr>
      <w:tr w:rsidR="00F93F14" w:rsidRPr="0085413E">
        <w:trPr>
          <w:trHeight w:hRule="exact" w:val="466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398"/>
            </w:pPr>
            <w:r>
              <w:rPr>
                <w:spacing w:val="-1"/>
              </w:rPr>
              <w:t xml:space="preserve">Количество персональных ЭВМ в составе локальных вычислительных сетей (из </w:t>
            </w:r>
            <w:r>
              <w:t>стр.36)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39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Подключено ли учреждение к сети Интернет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40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7D6074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47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right="4238"/>
            </w:pPr>
            <w:r>
              <w:t>Тип подключения к сети Интернет: модем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7D6074">
            <w:pPr>
              <w:shd w:val="clear" w:color="auto" w:fill="FFFFFF"/>
            </w:pPr>
            <w:r>
              <w:t>модем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выделенная линия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42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83"/>
            </w:pPr>
            <w:r>
              <w:t>спутниковое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43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E85E9C" w:rsidRDefault="0064091F">
            <w:pPr>
              <w:shd w:val="clear" w:color="auto" w:fill="FFFFFF"/>
            </w:pPr>
            <w:r w:rsidRPr="00E85E9C">
              <w:rPr>
                <w:spacing w:val="-1"/>
              </w:rPr>
              <w:t>Скорость подключения к сети Интернет не менее 128 кбит/</w:t>
            </w:r>
            <w:proofErr w:type="gramStart"/>
            <w:r w:rsidRPr="00E85E9C">
              <w:rPr>
                <w:spacing w:val="-1"/>
              </w:rPr>
              <w:t>с</w:t>
            </w:r>
            <w:proofErr w:type="gramEnd"/>
            <w:r w:rsidRPr="00E85E9C">
              <w:rPr>
                <w:spacing w:val="-1"/>
              </w:rPr>
              <w:t xml:space="preserve">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E85E9C" w:rsidRDefault="0064091F">
            <w:pPr>
              <w:shd w:val="clear" w:color="auto" w:fill="FFFFFF"/>
              <w:jc w:val="center"/>
            </w:pPr>
            <w:r w:rsidRPr="00E85E9C">
              <w:t>44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E85E9C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rPr>
                <w:spacing w:val="-1"/>
              </w:rPr>
              <w:t>Количество персональных ЭВМ, подключенных к сети Интернет (</w:t>
            </w:r>
            <w:proofErr w:type="gramStart"/>
            <w:r>
              <w:rPr>
                <w:spacing w:val="-1"/>
              </w:rPr>
              <w:t>ед</w:t>
            </w:r>
            <w:proofErr w:type="gramEnd"/>
            <w:r>
              <w:rPr>
                <w:spacing w:val="-1"/>
              </w:rP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45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7D6074">
            <w:pPr>
              <w:shd w:val="clear" w:color="auto" w:fill="FFFFFF"/>
            </w:pPr>
            <w:r>
              <w:t>3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адрес электронной почты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46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C93F39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rPr>
                <w:spacing w:val="-1"/>
              </w:rPr>
              <w:t>Имеет ли учреждение собственный сайт в сети Интернет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47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7D6074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электронную библиотеку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48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-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пожарную сигнализацию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49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 xml:space="preserve">Имеет ли учреждение </w:t>
            </w:r>
            <w:proofErr w:type="gramStart"/>
            <w:r>
              <w:t>дымовые</w:t>
            </w:r>
            <w:proofErr w:type="gramEnd"/>
            <w:r>
              <w:t xml:space="preserve"> извещатели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50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пожарные краны и рукава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51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Количество огнетушителей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52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0D8">
            <w:pPr>
              <w:shd w:val="clear" w:color="auto" w:fill="FFFFFF"/>
            </w:pPr>
            <w:r>
              <w:t>3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rPr>
                <w:spacing w:val="-1"/>
              </w:rPr>
              <w:t>Количество сотрудников охраны (при отсутствии охраны поставить "0")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53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22686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системы видеонаблюдения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54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7D6074">
            <w:pPr>
              <w:shd w:val="clear" w:color="auto" w:fill="FFFFFF"/>
            </w:pPr>
            <w:r>
              <w:t>да</w:t>
            </w:r>
          </w:p>
        </w:tc>
      </w:tr>
      <w:tr w:rsidR="00F93F14" w:rsidRPr="0085413E">
        <w:trPr>
          <w:trHeight w:hRule="exact" w:val="250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Имеет ли учреждение «тревожную кнопку» 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55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C93F39">
            <w:pPr>
              <w:shd w:val="clear" w:color="auto" w:fill="FFFFFF"/>
            </w:pPr>
            <w:r>
              <w:t>да</w:t>
            </w:r>
          </w:p>
        </w:tc>
      </w:tr>
    </w:tbl>
    <w:p w:rsidR="00F93F14" w:rsidRDefault="00F93F14">
      <w:pPr>
        <w:sectPr w:rsidR="00F93F14" w:rsidSect="0064091F">
          <w:pgSz w:w="16834" w:h="11909" w:orient="landscape"/>
          <w:pgMar w:top="1134" w:right="843" w:bottom="360" w:left="843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jc w:val="right"/>
      </w:pPr>
      <w:r>
        <w:rPr>
          <w:sz w:val="24"/>
          <w:szCs w:val="24"/>
        </w:rPr>
        <w:lastRenderedPageBreak/>
        <w:t>9</w:t>
      </w:r>
    </w:p>
    <w:p w:rsidR="00F93F14" w:rsidRDefault="0064091F">
      <w:pPr>
        <w:shd w:val="clear" w:color="auto" w:fill="FFFFFF"/>
        <w:ind w:left="1507"/>
      </w:pPr>
      <w:r>
        <w:rPr>
          <w:b/>
          <w:bCs/>
          <w:sz w:val="24"/>
          <w:szCs w:val="24"/>
        </w:rPr>
        <w:t>Раздел 8. Сведения об источниках получения средств учреждением дополнительного образования детей</w:t>
      </w:r>
    </w:p>
    <w:p w:rsidR="00F93F14" w:rsidRDefault="0064091F">
      <w:pPr>
        <w:shd w:val="clear" w:color="auto" w:fill="FFFFFF"/>
        <w:ind w:left="11323"/>
      </w:pPr>
      <w:r>
        <w:rPr>
          <w:spacing w:val="-1"/>
        </w:rPr>
        <w:t>Код по ОКЕИ: тысяча рублей - 384</w:t>
      </w:r>
    </w:p>
    <w:p w:rsidR="00F93F14" w:rsidRDefault="00F93F1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07"/>
        <w:gridCol w:w="864"/>
        <w:gridCol w:w="2496"/>
      </w:tblGrid>
      <w:tr w:rsidR="00F93F14" w:rsidRPr="0085413E">
        <w:trPr>
          <w:trHeight w:hRule="exact" w:val="475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4277"/>
            </w:pPr>
            <w:r>
              <w:t>Наименование показателей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29" w:right="24"/>
              <w:jc w:val="center"/>
            </w:pPr>
            <w:r>
              <w:t xml:space="preserve">№ </w:t>
            </w:r>
            <w:r>
              <w:rPr>
                <w:spacing w:val="-1"/>
              </w:rPr>
              <w:t>строки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>
              <w:t>Значение</w:t>
            </w:r>
          </w:p>
        </w:tc>
      </w:tr>
      <w:tr w:rsidR="00F93F14" w:rsidRPr="0085413E">
        <w:trPr>
          <w:trHeight w:hRule="exact" w:val="240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5390"/>
            </w:pPr>
            <w:r w:rsidRPr="0085413E"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</w:t>
            </w:r>
          </w:p>
        </w:tc>
      </w:tr>
      <w:tr w:rsidR="00F93F14" w:rsidRPr="0085413E">
        <w:trPr>
          <w:trHeight w:hRule="exact" w:val="240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Объем финансирования – всего (сумма строк 02, 03)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Текущее бюджетное финансирование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Внебюджетные источники финансирования – всего (сумма строк 04-08)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E46A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466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50"/>
            </w:pPr>
            <w:r>
              <w:t>в том числе</w:t>
            </w:r>
          </w:p>
          <w:p w:rsidR="00F93F14" w:rsidRPr="0085413E" w:rsidRDefault="0064091F">
            <w:pPr>
              <w:shd w:val="clear" w:color="auto" w:fill="FFFFFF"/>
              <w:ind w:left="250"/>
            </w:pPr>
            <w:r>
              <w:t>остаток средств на начало отчетного периода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E46A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50"/>
            </w:pPr>
            <w:r>
              <w:t>доходы от реализации платных дополнительных образовательных услуг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E46A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50"/>
            </w:pPr>
            <w:r>
              <w:t>доходы от производственной деятельности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E46A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40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50"/>
            </w:pPr>
            <w:r>
              <w:t>благотворительные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E46AF">
            <w:pPr>
              <w:shd w:val="clear" w:color="auto" w:fill="FFFFFF"/>
            </w:pPr>
            <w:r>
              <w:t>0</w:t>
            </w:r>
          </w:p>
        </w:tc>
      </w:tr>
      <w:tr w:rsidR="00F93F14" w:rsidRPr="0085413E">
        <w:trPr>
          <w:trHeight w:hRule="exact" w:val="250"/>
        </w:trPr>
        <w:tc>
          <w:tcPr>
            <w:tcW w:w="1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250"/>
            </w:pPr>
            <w:r>
              <w:t>другие внебюджетные источники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08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4E46AF">
            <w:pPr>
              <w:shd w:val="clear" w:color="auto" w:fill="FFFFFF"/>
            </w:pPr>
            <w:r>
              <w:t>0</w:t>
            </w:r>
          </w:p>
        </w:tc>
      </w:tr>
    </w:tbl>
    <w:p w:rsidR="00F93F14" w:rsidRDefault="00F93F14">
      <w:pPr>
        <w:sectPr w:rsidR="00F93F14" w:rsidSect="0064091F">
          <w:pgSz w:w="16834" w:h="11909" w:orient="landscape"/>
          <w:pgMar w:top="1134" w:right="1016" w:bottom="720" w:left="1016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jc w:val="right"/>
      </w:pPr>
      <w:r>
        <w:rPr>
          <w:sz w:val="24"/>
          <w:szCs w:val="24"/>
        </w:rPr>
        <w:lastRenderedPageBreak/>
        <w:t>10</w:t>
      </w:r>
    </w:p>
    <w:p w:rsidR="00F93F14" w:rsidRDefault="0064091F">
      <w:pPr>
        <w:shd w:val="clear" w:color="auto" w:fill="FFFFFF"/>
        <w:spacing w:before="230"/>
        <w:ind w:left="3600"/>
      </w:pPr>
      <w:r>
        <w:rPr>
          <w:b/>
          <w:bCs/>
          <w:sz w:val="24"/>
          <w:szCs w:val="24"/>
        </w:rPr>
        <w:t>Раздел 9. Расходы учреждения дополнительного образования детей</w:t>
      </w:r>
    </w:p>
    <w:p w:rsidR="00F93F14" w:rsidRDefault="0064091F">
      <w:pPr>
        <w:shd w:val="clear" w:color="auto" w:fill="FFFFFF"/>
        <w:ind w:left="11429"/>
      </w:pPr>
      <w:r>
        <w:rPr>
          <w:spacing w:val="-1"/>
        </w:rPr>
        <w:t>Код по ОКЕИ: тысяча рублей - 384</w:t>
      </w:r>
    </w:p>
    <w:p w:rsidR="00F93F14" w:rsidRDefault="00F93F1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2"/>
        <w:gridCol w:w="720"/>
        <w:gridCol w:w="1800"/>
        <w:gridCol w:w="1982"/>
      </w:tblGrid>
      <w:tr w:rsidR="00F93F14" w:rsidRPr="0085413E">
        <w:trPr>
          <w:trHeight w:hRule="exact" w:val="1162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3739"/>
            </w:pPr>
            <w:r>
              <w:t>Наименование показателей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26" w:lineRule="exact"/>
              <w:jc w:val="center"/>
            </w:pPr>
            <w:r>
              <w:t xml:space="preserve">№ </w:t>
            </w:r>
            <w:r>
              <w:rPr>
                <w:spacing w:val="-1"/>
              </w:rPr>
              <w:t>строки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26" w:lineRule="exact"/>
              <w:ind w:left="278" w:right="283"/>
              <w:jc w:val="center"/>
            </w:pPr>
            <w:r>
              <w:t>Бюджетные расходы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jc w:val="center"/>
            </w:pPr>
            <w:r>
              <w:t>Расходы,</w:t>
            </w:r>
          </w:p>
          <w:p w:rsidR="00F93F14" w:rsidRPr="0085413E" w:rsidRDefault="0064091F">
            <w:pPr>
              <w:shd w:val="clear" w:color="auto" w:fill="FFFFFF"/>
              <w:spacing w:line="230" w:lineRule="exact"/>
              <w:jc w:val="center"/>
            </w:pPr>
            <w:r>
              <w:t>осуществляемые за</w:t>
            </w:r>
          </w:p>
          <w:p w:rsidR="00F93F14" w:rsidRPr="0085413E" w:rsidRDefault="0064091F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 xml:space="preserve">счет </w:t>
            </w:r>
            <w:proofErr w:type="gramStart"/>
            <w:r>
              <w:rPr>
                <w:spacing w:val="-2"/>
              </w:rPr>
              <w:t>внебюджетных</w:t>
            </w:r>
            <w:proofErr w:type="gramEnd"/>
          </w:p>
          <w:p w:rsidR="00F93F14" w:rsidRPr="0085413E" w:rsidRDefault="0064091F">
            <w:pPr>
              <w:shd w:val="clear" w:color="auto" w:fill="FFFFFF"/>
              <w:spacing w:line="230" w:lineRule="exact"/>
              <w:jc w:val="center"/>
            </w:pPr>
            <w:r>
              <w:t>источников</w:t>
            </w:r>
          </w:p>
          <w:p w:rsidR="00F93F14" w:rsidRPr="0085413E" w:rsidRDefault="0064091F">
            <w:pPr>
              <w:shd w:val="clear" w:color="auto" w:fill="FFFFFF"/>
              <w:spacing w:line="230" w:lineRule="exact"/>
              <w:jc w:val="center"/>
            </w:pPr>
            <w:r>
              <w:t>финансирования</w:t>
            </w: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4853"/>
            </w:pPr>
            <w:r w:rsidRPr="0085413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4</w:t>
            </w: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Расходы – всего (сумма строк 02, 11, 18-20)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Оплата труда и начисления на оплату труда (сумма строк 03, 09, 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заработная плата (сумма строк 04-08)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47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spacing w:line="230" w:lineRule="exact"/>
              <w:ind w:left="168" w:right="7555"/>
            </w:pPr>
            <w:r>
              <w:t>в том числе по группам: руководящие работники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D1E" w:rsidRPr="0085413E" w:rsidRDefault="00FC2D1E" w:rsidP="00FC2D1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t>педагогические работники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 w:rsidP="004D4BA7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t>учебно-вспомогательный персонал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t>медицинские работники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106762">
            <w:pPr>
              <w:shd w:val="clear" w:color="auto" w:fill="FFFFFF"/>
            </w:pPr>
            <w: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168"/>
            </w:pPr>
            <w:r>
              <w:t>обслуживающий персонал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прочие выплаты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начисления на оплату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C34E43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9077A" w:rsidRDefault="0064091F">
            <w:pPr>
              <w:shd w:val="clear" w:color="auto" w:fill="FFFFFF"/>
              <w:rPr>
                <w:b/>
              </w:rPr>
            </w:pPr>
            <w:r w:rsidRPr="0019077A">
              <w:rPr>
                <w:b/>
              </w:rPr>
              <w:t>Приобретение услуг (сумма строк 12-17)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9077A" w:rsidRDefault="0064091F">
            <w:pPr>
              <w:shd w:val="clear" w:color="auto" w:fill="FFFFFF"/>
              <w:jc w:val="center"/>
              <w:rPr>
                <w:b/>
              </w:rPr>
            </w:pPr>
            <w:r w:rsidRPr="0019077A">
              <w:rPr>
                <w:b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9077A" w:rsidRDefault="00F93F14">
            <w:pPr>
              <w:shd w:val="clear" w:color="auto" w:fill="FFFFFF"/>
              <w:rPr>
                <w:b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C34E43" w:rsidRDefault="00F93F14">
            <w:pPr>
              <w:shd w:val="clear" w:color="auto" w:fill="FFFFFF"/>
              <w:rPr>
                <w:b/>
                <w:highlight w:val="yellow"/>
              </w:rPr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Услуги связи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C34E43" w:rsidRDefault="0064091F">
            <w:pPr>
              <w:shd w:val="clear" w:color="auto" w:fill="FFFFFF"/>
              <w:jc w:val="center"/>
              <w:rPr>
                <w:b/>
              </w:rPr>
            </w:pPr>
            <w:r w:rsidRPr="00C34E43">
              <w:rPr>
                <w:b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Транспортные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C34E43" w:rsidRDefault="0064091F">
            <w:pPr>
              <w:shd w:val="clear" w:color="auto" w:fill="FFFFFF"/>
              <w:jc w:val="center"/>
              <w:rPr>
                <w:b/>
              </w:rPr>
            </w:pPr>
            <w:r w:rsidRPr="00C34E43">
              <w:rPr>
                <w:b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9077A" w:rsidRDefault="0064091F">
            <w:pPr>
              <w:shd w:val="clear" w:color="auto" w:fill="FFFFFF"/>
              <w:ind w:left="67"/>
            </w:pPr>
            <w:r w:rsidRPr="0019077A">
              <w:t>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9077A" w:rsidRDefault="0064091F">
            <w:pPr>
              <w:shd w:val="clear" w:color="auto" w:fill="FFFFFF"/>
              <w:jc w:val="center"/>
              <w:rPr>
                <w:b/>
              </w:rPr>
            </w:pPr>
            <w:r w:rsidRPr="0019077A">
              <w:rPr>
                <w:b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19077A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Арендная плата за пользование имуществом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C34E43" w:rsidRDefault="0064091F">
            <w:pPr>
              <w:shd w:val="clear" w:color="auto" w:fill="FFFFFF"/>
              <w:jc w:val="center"/>
              <w:rPr>
                <w:b/>
              </w:rPr>
            </w:pPr>
            <w:r w:rsidRPr="00C34E43">
              <w:rPr>
                <w:b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C34E43" w:rsidRDefault="0064091F">
            <w:pPr>
              <w:shd w:val="clear" w:color="auto" w:fill="FFFFFF"/>
              <w:jc w:val="center"/>
              <w:rPr>
                <w:b/>
              </w:rPr>
            </w:pPr>
            <w:r w:rsidRPr="00C34E43">
              <w:rPr>
                <w:b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ind w:left="67"/>
            </w:pPr>
            <w:r>
              <w:t>Прочие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C34E43" w:rsidRDefault="0064091F">
            <w:pPr>
              <w:shd w:val="clear" w:color="auto" w:fill="FFFFFF"/>
              <w:jc w:val="center"/>
              <w:rPr>
                <w:b/>
              </w:rPr>
            </w:pPr>
            <w:r w:rsidRPr="00C34E43">
              <w:rPr>
                <w:b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Социальное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4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  <w:tr w:rsidR="00F93F14" w:rsidRPr="0085413E">
        <w:trPr>
          <w:trHeight w:hRule="exact" w:val="250"/>
        </w:trPr>
        <w:tc>
          <w:tcPr>
            <w:tcW w:w="10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</w:pPr>
            <w: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64091F">
            <w:pPr>
              <w:shd w:val="clear" w:color="auto" w:fill="FFFFFF"/>
              <w:jc w:val="center"/>
            </w:pPr>
            <w:r w:rsidRPr="0085413E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14" w:rsidRPr="0085413E" w:rsidRDefault="00F93F14">
            <w:pPr>
              <w:shd w:val="clear" w:color="auto" w:fill="FFFFFF"/>
            </w:pPr>
          </w:p>
        </w:tc>
      </w:tr>
    </w:tbl>
    <w:p w:rsidR="00F93F14" w:rsidRDefault="00F93F14">
      <w:pPr>
        <w:sectPr w:rsidR="00F93F14">
          <w:pgSz w:w="16834" w:h="11909" w:orient="landscape"/>
          <w:pgMar w:top="1077" w:right="999" w:bottom="360" w:left="999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spacing w:line="202" w:lineRule="exact"/>
        <w:ind w:right="1920" w:firstLine="370"/>
      </w:pPr>
      <w:r>
        <w:lastRenderedPageBreak/>
        <w:t>Должностное лицо, ответственное за предоставление статистической информации (лицо,      уполномоченное      предоставлять статистическую    информацию    от    имени юридического лица)</w:t>
      </w:r>
    </w:p>
    <w:p w:rsidR="00944F1E" w:rsidRPr="00944F1E" w:rsidRDefault="00944F1E">
      <w:pPr>
        <w:shd w:val="clear" w:color="auto" w:fill="FFFFFF"/>
        <w:spacing w:line="202" w:lineRule="exact"/>
        <w:ind w:left="4685"/>
        <w:rPr>
          <w:spacing w:val="-1"/>
          <w:u w:val="single"/>
        </w:rPr>
      </w:pPr>
      <w:r w:rsidRPr="00944F1E">
        <w:rPr>
          <w:spacing w:val="-1"/>
          <w:u w:val="single"/>
        </w:rPr>
        <w:t>директор</w:t>
      </w:r>
    </w:p>
    <w:p w:rsidR="00F93F14" w:rsidRDefault="0064091F">
      <w:pPr>
        <w:shd w:val="clear" w:color="auto" w:fill="FFFFFF"/>
        <w:spacing w:line="202" w:lineRule="exact"/>
        <w:ind w:left="4685"/>
      </w:pPr>
      <w:r>
        <w:rPr>
          <w:spacing w:val="-1"/>
        </w:rPr>
        <w:t>(</w:t>
      </w:r>
      <w:r w:rsidRPr="00331504">
        <w:t>должность)</w:t>
      </w:r>
    </w:p>
    <w:p w:rsidR="00944F1E" w:rsidRDefault="00944F1E" w:rsidP="00944F1E">
      <w:pPr>
        <w:shd w:val="clear" w:color="auto" w:fill="FFFFFF"/>
        <w:spacing w:before="456" w:line="202" w:lineRule="exact"/>
        <w:ind w:left="4780" w:hanging="420"/>
        <w:contextualSpacing/>
        <w:rPr>
          <w:spacing w:val="-1"/>
        </w:rPr>
      </w:pPr>
      <w:r>
        <w:rPr>
          <w:spacing w:val="-1"/>
        </w:rPr>
        <w:t>8 – 41141-42909</w:t>
      </w:r>
    </w:p>
    <w:p w:rsidR="00F93F14" w:rsidRDefault="0064091F" w:rsidP="00944F1E">
      <w:pPr>
        <w:shd w:val="clear" w:color="auto" w:fill="FFFFFF"/>
        <w:spacing w:before="456" w:line="202" w:lineRule="exact"/>
        <w:ind w:left="4780" w:hanging="420"/>
        <w:contextualSpacing/>
      </w:pPr>
      <w:r>
        <w:rPr>
          <w:spacing w:val="-1"/>
        </w:rPr>
        <w:t>(</w:t>
      </w:r>
      <w:r w:rsidRPr="00331504">
        <w:t>номер контактного</w:t>
      </w:r>
      <w:r>
        <w:rPr>
          <w:strike/>
          <w:spacing w:val="-1"/>
        </w:rPr>
        <w:t xml:space="preserve"> </w:t>
      </w:r>
      <w:r>
        <w:t>телефона)</w:t>
      </w:r>
    </w:p>
    <w:p w:rsidR="00F93F14" w:rsidRDefault="0064091F">
      <w:pPr>
        <w:shd w:val="clear" w:color="auto" w:fill="FFFFFF"/>
        <w:tabs>
          <w:tab w:val="left" w:pos="3514"/>
        </w:tabs>
        <w:spacing w:before="1003"/>
        <w:ind w:left="869"/>
      </w:pPr>
      <w:r>
        <w:br w:type="column"/>
      </w:r>
      <w:r w:rsidR="00944F1E">
        <w:lastRenderedPageBreak/>
        <w:t>Болдина Е.В.</w:t>
      </w:r>
      <w:r w:rsidR="00331504">
        <w:rPr>
          <w:rFonts w:ascii="Arial" w:cs="Arial"/>
        </w:rPr>
        <w:t xml:space="preserve">                    </w:t>
      </w:r>
      <w:r>
        <w:rPr>
          <w:spacing w:val="-1"/>
        </w:rPr>
        <w:t>(</w:t>
      </w:r>
      <w:r w:rsidRPr="00331504">
        <w:t>подпись</w:t>
      </w:r>
      <w:r>
        <w:rPr>
          <w:spacing w:val="-1"/>
        </w:rPr>
        <w:t>)</w:t>
      </w:r>
    </w:p>
    <w:p w:rsidR="00944F1E" w:rsidRDefault="00944F1E">
      <w:pPr>
        <w:shd w:val="clear" w:color="auto" w:fill="FFFFFF"/>
        <w:tabs>
          <w:tab w:val="left" w:leader="underscore" w:pos="1550"/>
        </w:tabs>
        <w:spacing w:before="206"/>
      </w:pPr>
    </w:p>
    <w:p w:rsidR="00F93F14" w:rsidRDefault="0064091F">
      <w:pPr>
        <w:shd w:val="clear" w:color="auto" w:fill="FFFFFF"/>
        <w:tabs>
          <w:tab w:val="left" w:leader="underscore" w:pos="1550"/>
        </w:tabs>
        <w:spacing w:before="206"/>
      </w:pPr>
      <w:r>
        <w:t xml:space="preserve">«____» </w:t>
      </w:r>
      <w:r>
        <w:tab/>
        <w:t xml:space="preserve"> 20</w:t>
      </w:r>
      <w:r w:rsidR="00106762">
        <w:t>13</w:t>
      </w:r>
      <w:r>
        <w:t xml:space="preserve"> год</w:t>
      </w:r>
    </w:p>
    <w:p w:rsidR="00F93F14" w:rsidRDefault="0064091F">
      <w:pPr>
        <w:shd w:val="clear" w:color="auto" w:fill="FFFFFF"/>
        <w:spacing w:before="19" w:line="202" w:lineRule="exact"/>
        <w:ind w:left="754" w:right="2304" w:hanging="278"/>
      </w:pPr>
      <w:r>
        <w:rPr>
          <w:spacing w:val="-1"/>
        </w:rPr>
        <w:t xml:space="preserve">(дата составления </w:t>
      </w:r>
      <w:r>
        <w:t>документа)</w:t>
      </w:r>
    </w:p>
    <w:p w:rsidR="00F93F14" w:rsidRDefault="00F93F14">
      <w:pPr>
        <w:shd w:val="clear" w:color="auto" w:fill="FFFFFF"/>
        <w:spacing w:before="19" w:line="202" w:lineRule="exact"/>
        <w:ind w:left="754" w:right="2304" w:hanging="278"/>
        <w:sectPr w:rsidR="00F93F14">
          <w:type w:val="continuous"/>
          <w:pgSz w:w="16834" w:h="11909" w:orient="landscape"/>
          <w:pgMar w:top="1077" w:right="3739" w:bottom="360" w:left="1940" w:header="720" w:footer="720" w:gutter="0"/>
          <w:cols w:num="2" w:space="720" w:equalWidth="0">
            <w:col w:w="6052" w:space="754"/>
            <w:col w:w="4348"/>
          </w:cols>
          <w:noEndnote/>
        </w:sectPr>
      </w:pPr>
    </w:p>
    <w:p w:rsidR="00F93F14" w:rsidRDefault="0064091F">
      <w:pPr>
        <w:shd w:val="clear" w:color="auto" w:fill="FFFFFF"/>
        <w:jc w:val="right"/>
      </w:pPr>
      <w:r>
        <w:rPr>
          <w:sz w:val="24"/>
          <w:szCs w:val="24"/>
        </w:rPr>
        <w:lastRenderedPageBreak/>
        <w:t>11</w:t>
      </w:r>
    </w:p>
    <w:p w:rsidR="00F93F14" w:rsidRDefault="0064091F">
      <w:pPr>
        <w:shd w:val="clear" w:color="auto" w:fill="FFFFFF"/>
        <w:spacing w:before="24"/>
        <w:ind w:left="2904"/>
      </w:pPr>
      <w:r>
        <w:rPr>
          <w:b/>
          <w:bCs/>
          <w:sz w:val="24"/>
          <w:szCs w:val="24"/>
        </w:rPr>
        <w:t>Указания по заполнению формы федерального статистического наблюдения</w:t>
      </w:r>
    </w:p>
    <w:p w:rsidR="00F93F14" w:rsidRDefault="0064091F">
      <w:pPr>
        <w:shd w:val="clear" w:color="auto" w:fill="FFFFFF"/>
        <w:spacing w:before="115" w:line="278" w:lineRule="exact"/>
        <w:ind w:right="5" w:firstLine="710"/>
        <w:jc w:val="both"/>
      </w:pPr>
      <w:r>
        <w:rPr>
          <w:sz w:val="24"/>
          <w:szCs w:val="24"/>
        </w:rPr>
        <w:t xml:space="preserve">Форму федерального статистического наблюдения № 1-ДО предоставляют юридические лица - учреждения дополнительного образования детей </w:t>
      </w:r>
      <w:r>
        <w:rPr>
          <w:b/>
          <w:bCs/>
          <w:sz w:val="24"/>
          <w:szCs w:val="24"/>
        </w:rPr>
        <w:t>видов:</w:t>
      </w:r>
    </w:p>
    <w:p w:rsidR="00F93F14" w:rsidRDefault="0064091F">
      <w:pPr>
        <w:shd w:val="clear" w:color="auto" w:fill="FFFFFF"/>
        <w:spacing w:line="278" w:lineRule="exact"/>
        <w:ind w:firstLine="710"/>
        <w:jc w:val="both"/>
      </w:pPr>
      <w:proofErr w:type="gramStart"/>
      <w:r>
        <w:rPr>
          <w:b/>
          <w:bCs/>
          <w:sz w:val="24"/>
          <w:szCs w:val="24"/>
        </w:rPr>
        <w:t xml:space="preserve">центр </w:t>
      </w:r>
      <w:r>
        <w:rPr>
          <w:sz w:val="24"/>
          <w:szCs w:val="24"/>
        </w:rPr>
        <w:t xml:space="preserve">дополнительного образования детей, развития творчества детей и юношества, творческого развития и гуманитарного образования, детского творчества, </w:t>
      </w:r>
      <w:r w:rsidRPr="00E85E9C">
        <w:rPr>
          <w:sz w:val="24"/>
          <w:szCs w:val="24"/>
          <w:highlight w:val="yellow"/>
        </w:rPr>
        <w:t>внешкольной работы</w:t>
      </w:r>
      <w:r>
        <w:rPr>
          <w:sz w:val="24"/>
          <w:szCs w:val="24"/>
        </w:rPr>
        <w:t>, детского (юношеского) технического творчества (научно-технического, юных техников), детского и юношеского туризма и экскурсий (юных туристов), эстетического воспитания детей (культуры, искусств или по видам искусств), детско-юношеский центр, детский (подростковый) центр, детский экологический (оздоровительно-экологический, эколого-биологический) центр, детский морской центр, детский (юношеский) центр, детский оздоровительно-образовательный</w:t>
      </w:r>
      <w:proofErr w:type="gramEnd"/>
      <w:r>
        <w:rPr>
          <w:sz w:val="24"/>
          <w:szCs w:val="24"/>
        </w:rPr>
        <w:t xml:space="preserve"> (профильный) центр;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proofErr w:type="gramStart"/>
      <w:r>
        <w:rPr>
          <w:b/>
          <w:bCs/>
          <w:sz w:val="24"/>
          <w:szCs w:val="24"/>
        </w:rPr>
        <w:t xml:space="preserve">дворец </w:t>
      </w:r>
      <w:r>
        <w:rPr>
          <w:sz w:val="24"/>
          <w:szCs w:val="24"/>
        </w:rPr>
        <w:t>детского (юношеского) творчества, творчества детей и молодежи, учащейся молодежи, пионеров и школьников, юных натуралистов, спорта для детей и юношества, художественного творчества (воспитания) детей, детской культуры (искусств);</w:t>
      </w:r>
      <w:proofErr w:type="gramEnd"/>
    </w:p>
    <w:p w:rsidR="00F93F14" w:rsidRDefault="0064091F">
      <w:pPr>
        <w:shd w:val="clear" w:color="auto" w:fill="FFFFFF"/>
        <w:spacing w:line="278" w:lineRule="exact"/>
        <w:ind w:firstLine="710"/>
        <w:jc w:val="both"/>
      </w:pPr>
      <w:proofErr w:type="gramStart"/>
      <w:r>
        <w:rPr>
          <w:b/>
          <w:bCs/>
          <w:sz w:val="24"/>
          <w:szCs w:val="24"/>
        </w:rPr>
        <w:t xml:space="preserve">дом </w:t>
      </w:r>
      <w:r>
        <w:rPr>
          <w:sz w:val="24"/>
          <w:szCs w:val="24"/>
        </w:rPr>
        <w:t>детского творчества, детства и юношества, учащейся молодежи, пионеров и школьников, юных натуралистов, детского (юношеского) технического творчества (юных техников), детского и юношеского туризма и экскурсий (юных туристов), художественного творчества (воспитания) детей, детской культуры (искусств);</w:t>
      </w:r>
      <w:proofErr w:type="gramEnd"/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proofErr w:type="gramStart"/>
      <w:r>
        <w:rPr>
          <w:b/>
          <w:bCs/>
          <w:sz w:val="24"/>
          <w:szCs w:val="24"/>
        </w:rPr>
        <w:t xml:space="preserve">станция </w:t>
      </w:r>
      <w:r>
        <w:rPr>
          <w:sz w:val="24"/>
          <w:szCs w:val="24"/>
        </w:rPr>
        <w:t>юных натуралистов, детского (юношеского) технического творчества (научно-технического, юных техников), детского и юношеского туризма и экскурсий (юных туристов), детской экологической (эколого-биологическая) станцией;</w:t>
      </w:r>
      <w:proofErr w:type="gramEnd"/>
    </w:p>
    <w:p w:rsidR="00F93F14" w:rsidRDefault="0064091F">
      <w:pPr>
        <w:shd w:val="clear" w:color="auto" w:fill="FFFFFF"/>
        <w:spacing w:line="278" w:lineRule="exact"/>
        <w:ind w:left="710"/>
      </w:pPr>
      <w:r>
        <w:rPr>
          <w:sz w:val="24"/>
          <w:szCs w:val="24"/>
        </w:rPr>
        <w:t xml:space="preserve">детская </w:t>
      </w:r>
      <w:r>
        <w:rPr>
          <w:b/>
          <w:bCs/>
          <w:sz w:val="24"/>
          <w:szCs w:val="24"/>
        </w:rPr>
        <w:t xml:space="preserve">школа </w:t>
      </w:r>
      <w:r>
        <w:rPr>
          <w:sz w:val="24"/>
          <w:szCs w:val="24"/>
        </w:rPr>
        <w:t>искусств, в том числе по видам искусств;</w:t>
      </w:r>
    </w:p>
    <w:p w:rsidR="00F93F14" w:rsidRDefault="0064091F">
      <w:pPr>
        <w:shd w:val="clear" w:color="auto" w:fill="FFFFFF"/>
        <w:spacing w:line="278" w:lineRule="exact"/>
        <w:ind w:left="710"/>
      </w:pPr>
      <w:r>
        <w:rPr>
          <w:sz w:val="24"/>
          <w:szCs w:val="24"/>
        </w:rPr>
        <w:t xml:space="preserve">детско-юношеская </w:t>
      </w:r>
      <w:r>
        <w:rPr>
          <w:b/>
          <w:bCs/>
          <w:sz w:val="24"/>
          <w:szCs w:val="24"/>
        </w:rPr>
        <w:t>спортивная школа</w:t>
      </w:r>
      <w:r>
        <w:rPr>
          <w:sz w:val="24"/>
          <w:szCs w:val="24"/>
        </w:rPr>
        <w:t>;</w:t>
      </w:r>
    </w:p>
    <w:p w:rsidR="00F93F14" w:rsidRDefault="0064091F">
      <w:pPr>
        <w:shd w:val="clear" w:color="auto" w:fill="FFFFFF"/>
        <w:spacing w:line="278" w:lineRule="exact"/>
        <w:ind w:left="710"/>
      </w:pPr>
      <w:r>
        <w:rPr>
          <w:sz w:val="24"/>
          <w:szCs w:val="24"/>
        </w:rPr>
        <w:t xml:space="preserve">специализированная детско-юношеская </w:t>
      </w:r>
      <w:r>
        <w:rPr>
          <w:b/>
          <w:bCs/>
          <w:sz w:val="24"/>
          <w:szCs w:val="24"/>
        </w:rPr>
        <w:t>спортивная школа олимпийского резерва</w:t>
      </w:r>
      <w:r>
        <w:rPr>
          <w:sz w:val="24"/>
          <w:szCs w:val="24"/>
        </w:rPr>
        <w:t>;</w:t>
      </w:r>
    </w:p>
    <w:p w:rsidR="00F93F14" w:rsidRDefault="0064091F">
      <w:pPr>
        <w:shd w:val="clear" w:color="auto" w:fill="FFFFFF"/>
        <w:spacing w:line="278" w:lineRule="exact"/>
        <w:ind w:left="710"/>
      </w:pPr>
      <w:r>
        <w:rPr>
          <w:sz w:val="24"/>
          <w:szCs w:val="24"/>
        </w:rPr>
        <w:t xml:space="preserve">детско-юношеская </w:t>
      </w:r>
      <w:r>
        <w:rPr>
          <w:b/>
          <w:bCs/>
          <w:sz w:val="24"/>
          <w:szCs w:val="24"/>
        </w:rPr>
        <w:t>спортивно-адаптивная школа</w:t>
      </w:r>
      <w:r>
        <w:rPr>
          <w:sz w:val="24"/>
          <w:szCs w:val="24"/>
        </w:rPr>
        <w:t>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 xml:space="preserve">При заполнении бланка особое внимание необходимо обратить, что при определении </w:t>
      </w:r>
      <w:r w:rsidRPr="00E85E9C">
        <w:rPr>
          <w:sz w:val="24"/>
          <w:szCs w:val="24"/>
          <w:highlight w:val="yellow"/>
        </w:rPr>
        <w:t xml:space="preserve">типа образовательного учреждения следует </w:t>
      </w:r>
      <w:r w:rsidRPr="00E85E9C">
        <w:rPr>
          <w:spacing w:val="-1"/>
          <w:sz w:val="24"/>
          <w:szCs w:val="24"/>
          <w:highlight w:val="yellow"/>
        </w:rPr>
        <w:t>руководствоваться типовыми положениями,</w:t>
      </w:r>
      <w:r>
        <w:rPr>
          <w:spacing w:val="-1"/>
          <w:sz w:val="24"/>
          <w:szCs w:val="24"/>
        </w:rPr>
        <w:t xml:space="preserve"> утвержденными Постановлениями Правительства Российской Федерации, которыми устанавливается </w:t>
      </w:r>
      <w:r>
        <w:rPr>
          <w:sz w:val="24"/>
          <w:szCs w:val="24"/>
        </w:rPr>
        <w:t>тип образовательного учреждения.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При заполнении формы в кодовой части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F93F14" w:rsidRDefault="0064091F">
      <w:pPr>
        <w:shd w:val="clear" w:color="auto" w:fill="FFFFFF"/>
        <w:spacing w:line="278" w:lineRule="exact"/>
        <w:ind w:left="710"/>
      </w:pPr>
      <w:r>
        <w:rPr>
          <w:sz w:val="24"/>
          <w:szCs w:val="24"/>
        </w:rPr>
        <w:t>Негосударственные учреждения дополнительного образования детей отчет по форме № 1-ДО не заполняют.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При заполнении паспортной части отчета следует указать основной вид образовательной деятельности учреждения. Для этого необходимо обвести кружком только один код («1» или «2» или «3» и т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) соответствующего вида деятельности.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В разделе 2 по строке 01 в графе 3 приводится общее число объединений, работающих в учреждении дополнительного образования детей на конец отчетного года, а в графе 5 - численность занимающихся. При этом следует исходить из следующего понятия: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деятельность детей в учреждениях осуществляется в одновозрастных и разновозрастных объединениях по интересам (клуб, студия, ансамбль, группа, секция, кружок, театр и другие), далее именуются – объединения, поэтому под объединениями подразумеваются группы детей, объединенных для занятий тем или иным видом деятельности, обучение которых ведет одновременно один руководитель.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 w:rsidRPr="00E85E9C">
        <w:rPr>
          <w:sz w:val="24"/>
          <w:szCs w:val="24"/>
          <w:highlight w:val="yellow"/>
        </w:rPr>
        <w:t>В графе 4 приводится число объединений, организованных только на базе образовательных учреждений</w:t>
      </w:r>
      <w:r>
        <w:rPr>
          <w:sz w:val="24"/>
          <w:szCs w:val="24"/>
        </w:rPr>
        <w:t>, а в графе 7 - численность занимающихся в этих объединениях. Причем эти данные входят в графы 3 и 5.</w:t>
      </w:r>
    </w:p>
    <w:p w:rsidR="00F93F14" w:rsidRDefault="00F93F14">
      <w:pPr>
        <w:shd w:val="clear" w:color="auto" w:fill="FFFFFF"/>
        <w:spacing w:line="278" w:lineRule="exact"/>
        <w:ind w:right="5" w:firstLine="710"/>
        <w:jc w:val="both"/>
        <w:sectPr w:rsidR="00F93F14">
          <w:pgSz w:w="16834" w:h="11909" w:orient="landscape"/>
          <w:pgMar w:top="845" w:right="846" w:bottom="360" w:left="845" w:header="720" w:footer="720" w:gutter="0"/>
          <w:cols w:space="60"/>
          <w:noEndnote/>
        </w:sectPr>
      </w:pPr>
    </w:p>
    <w:p w:rsidR="00F93F14" w:rsidRPr="003024CE" w:rsidRDefault="0064091F">
      <w:pPr>
        <w:shd w:val="clear" w:color="auto" w:fill="FFFFFF"/>
        <w:spacing w:line="278" w:lineRule="exact"/>
        <w:ind w:left="710" w:firstLine="14189"/>
        <w:rPr>
          <w:highlight w:val="yellow"/>
        </w:rPr>
      </w:pPr>
      <w:r w:rsidRPr="003024CE">
        <w:rPr>
          <w:spacing w:val="-2"/>
          <w:sz w:val="24"/>
          <w:szCs w:val="24"/>
          <w:highlight w:val="yellow"/>
        </w:rPr>
        <w:lastRenderedPageBreak/>
        <w:t>12</w:t>
      </w:r>
      <w:proofErr w:type="gramStart"/>
      <w:r w:rsidRPr="003024CE">
        <w:rPr>
          <w:spacing w:val="-2"/>
          <w:sz w:val="24"/>
          <w:szCs w:val="24"/>
          <w:highlight w:val="yellow"/>
        </w:rPr>
        <w:t xml:space="preserve"> </w:t>
      </w:r>
      <w:r w:rsidRPr="003024CE">
        <w:rPr>
          <w:sz w:val="24"/>
          <w:szCs w:val="24"/>
          <w:highlight w:val="yellow"/>
        </w:rPr>
        <w:t>К</w:t>
      </w:r>
      <w:proofErr w:type="gramEnd"/>
      <w:r w:rsidRPr="003024CE">
        <w:rPr>
          <w:sz w:val="24"/>
          <w:szCs w:val="24"/>
          <w:highlight w:val="yellow"/>
        </w:rPr>
        <w:t xml:space="preserve"> объединениям технического творчества (строка 02) относятся:</w:t>
      </w:r>
    </w:p>
    <w:p w:rsidR="00F93F14" w:rsidRPr="003024CE" w:rsidRDefault="0064091F">
      <w:pPr>
        <w:shd w:val="clear" w:color="auto" w:fill="FFFFFF"/>
        <w:tabs>
          <w:tab w:val="left" w:pos="1080"/>
        </w:tabs>
        <w:spacing w:line="278" w:lineRule="exact"/>
        <w:ind w:right="5" w:firstLine="710"/>
        <w:jc w:val="both"/>
        <w:rPr>
          <w:highlight w:val="yellow"/>
        </w:rPr>
      </w:pPr>
      <w:r w:rsidRPr="003024CE">
        <w:rPr>
          <w:spacing w:val="-1"/>
          <w:sz w:val="24"/>
          <w:szCs w:val="24"/>
          <w:highlight w:val="yellow"/>
        </w:rPr>
        <w:t>а)</w:t>
      </w:r>
      <w:r w:rsidRPr="003024CE">
        <w:rPr>
          <w:sz w:val="24"/>
          <w:szCs w:val="24"/>
          <w:highlight w:val="yellow"/>
        </w:rPr>
        <w:tab/>
        <w:t>подготовительные технические кружки: начального моделирования, электрифицированной игрушки, изучения и применения</w:t>
      </w:r>
      <w:r w:rsidRPr="003024CE">
        <w:rPr>
          <w:sz w:val="24"/>
          <w:szCs w:val="24"/>
          <w:highlight w:val="yellow"/>
        </w:rPr>
        <w:br/>
        <w:t>микрокалькуляторов и др.;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left="710"/>
        <w:rPr>
          <w:highlight w:val="yellow"/>
        </w:rPr>
      </w:pPr>
      <w:r w:rsidRPr="003024CE">
        <w:rPr>
          <w:spacing w:val="-2"/>
          <w:sz w:val="24"/>
          <w:szCs w:val="24"/>
          <w:highlight w:val="yellow"/>
        </w:rPr>
        <w:t>б)</w:t>
      </w:r>
      <w:r w:rsidRPr="003024CE">
        <w:rPr>
          <w:sz w:val="24"/>
          <w:szCs w:val="24"/>
          <w:highlight w:val="yellow"/>
        </w:rPr>
        <w:tab/>
        <w:t>модельные кружки всех видов;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right="5" w:firstLine="710"/>
        <w:jc w:val="both"/>
        <w:rPr>
          <w:highlight w:val="yellow"/>
        </w:rPr>
      </w:pPr>
      <w:r w:rsidRPr="003024CE">
        <w:rPr>
          <w:spacing w:val="-2"/>
          <w:sz w:val="24"/>
          <w:szCs w:val="24"/>
          <w:highlight w:val="yellow"/>
        </w:rPr>
        <w:t>в)</w:t>
      </w:r>
      <w:r w:rsidRPr="003024CE">
        <w:rPr>
          <w:sz w:val="24"/>
          <w:szCs w:val="24"/>
          <w:highlight w:val="yellow"/>
        </w:rPr>
        <w:tab/>
        <w:t>кружки изучения и конструирования техники: автолюбители, мотолюбители, картинг, багги, конструирования малогабаритной техники,</w:t>
      </w:r>
      <w:r w:rsidRPr="003024CE">
        <w:rPr>
          <w:sz w:val="24"/>
          <w:szCs w:val="24"/>
          <w:highlight w:val="yellow"/>
        </w:rPr>
        <w:br/>
        <w:t>юных комбайнеров, трактористов и др.;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left="710"/>
        <w:rPr>
          <w:highlight w:val="yellow"/>
        </w:rPr>
      </w:pPr>
      <w:r w:rsidRPr="003024CE">
        <w:rPr>
          <w:spacing w:val="-1"/>
          <w:sz w:val="24"/>
          <w:szCs w:val="24"/>
          <w:highlight w:val="yellow"/>
        </w:rPr>
        <w:t>г)</w:t>
      </w:r>
      <w:r w:rsidRPr="003024CE">
        <w:rPr>
          <w:sz w:val="24"/>
          <w:szCs w:val="24"/>
          <w:highlight w:val="yellow"/>
        </w:rPr>
        <w:tab/>
        <w:t>кружки электро-, радио-, электронной техники;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left="710"/>
        <w:rPr>
          <w:highlight w:val="yellow"/>
        </w:rPr>
      </w:pPr>
      <w:r w:rsidRPr="003024CE">
        <w:rPr>
          <w:spacing w:val="-2"/>
          <w:sz w:val="24"/>
          <w:szCs w:val="24"/>
          <w:highlight w:val="yellow"/>
        </w:rPr>
        <w:t>д)</w:t>
      </w:r>
      <w:r w:rsidRPr="003024CE">
        <w:rPr>
          <w:sz w:val="24"/>
          <w:szCs w:val="24"/>
          <w:highlight w:val="yellow"/>
        </w:rPr>
        <w:tab/>
        <w:t>кружки юных рационализаторов и изобретателей;</w:t>
      </w:r>
    </w:p>
    <w:p w:rsidR="00F93F14" w:rsidRDefault="0064091F">
      <w:pPr>
        <w:shd w:val="clear" w:color="auto" w:fill="FFFFFF"/>
        <w:tabs>
          <w:tab w:val="left" w:pos="955"/>
        </w:tabs>
        <w:spacing w:line="278" w:lineRule="exact"/>
        <w:ind w:left="710"/>
      </w:pPr>
      <w:r w:rsidRPr="003024CE">
        <w:rPr>
          <w:spacing w:val="-1"/>
          <w:sz w:val="24"/>
          <w:szCs w:val="24"/>
          <w:highlight w:val="yellow"/>
        </w:rPr>
        <w:t>е)</w:t>
      </w:r>
      <w:r w:rsidRPr="003024CE">
        <w:rPr>
          <w:sz w:val="24"/>
          <w:szCs w:val="24"/>
          <w:highlight w:val="yellow"/>
        </w:rPr>
        <w:tab/>
        <w:t>кружки информатики и вычислительной техники.</w:t>
      </w:r>
    </w:p>
    <w:p w:rsidR="00F93F14" w:rsidRPr="003024CE" w:rsidRDefault="0064091F">
      <w:pPr>
        <w:shd w:val="clear" w:color="auto" w:fill="FFFFFF"/>
        <w:spacing w:line="278" w:lineRule="exact"/>
        <w:ind w:left="710"/>
        <w:rPr>
          <w:highlight w:val="yellow"/>
        </w:rPr>
      </w:pPr>
      <w:r>
        <w:rPr>
          <w:sz w:val="24"/>
          <w:szCs w:val="24"/>
        </w:rPr>
        <w:t>К спортивно-техническим объединениям (строка 03) относятся кружки авиа-, авто-, судомодельные, радиотехнические и др. К  эколого-</w:t>
      </w:r>
      <w:r w:rsidRPr="003024CE">
        <w:rPr>
          <w:sz w:val="24"/>
          <w:szCs w:val="24"/>
          <w:highlight w:val="yellow"/>
        </w:rPr>
        <w:t>биологическим  объединениям  (строка  04)  следует  относить  кружки  растениеводства,  животноводства,  пчеловодства,</w:t>
      </w:r>
    </w:p>
    <w:p w:rsidR="00F93F14" w:rsidRPr="003024CE" w:rsidRDefault="0064091F">
      <w:pPr>
        <w:shd w:val="clear" w:color="auto" w:fill="FFFFFF"/>
        <w:spacing w:line="278" w:lineRule="exact"/>
        <w:rPr>
          <w:highlight w:val="yellow"/>
        </w:rPr>
      </w:pPr>
      <w:r w:rsidRPr="003024CE">
        <w:rPr>
          <w:sz w:val="24"/>
          <w:szCs w:val="24"/>
          <w:highlight w:val="yellow"/>
        </w:rPr>
        <w:t>рыболовства, природоохранительные и по другим разделам биологической науки.</w:t>
      </w:r>
    </w:p>
    <w:p w:rsidR="00F93F14" w:rsidRDefault="0064091F">
      <w:pPr>
        <w:shd w:val="clear" w:color="auto" w:fill="FFFFFF"/>
        <w:spacing w:line="278" w:lineRule="exact"/>
        <w:ind w:left="710"/>
      </w:pPr>
      <w:r w:rsidRPr="003024CE">
        <w:rPr>
          <w:sz w:val="24"/>
          <w:szCs w:val="24"/>
          <w:highlight w:val="yellow"/>
        </w:rPr>
        <w:t>К туристско-краеведческим объединениям (строка 05) относятся кружки по всем видам туризма и направлениям краеведения</w:t>
      </w:r>
      <w:r>
        <w:rPr>
          <w:sz w:val="24"/>
          <w:szCs w:val="24"/>
        </w:rPr>
        <w:t>.</w:t>
      </w:r>
    </w:p>
    <w:p w:rsidR="00F93F14" w:rsidRDefault="0064091F">
      <w:pPr>
        <w:shd w:val="clear" w:color="auto" w:fill="FFFFFF"/>
        <w:spacing w:line="278" w:lineRule="exact"/>
        <w:ind w:firstLine="710"/>
        <w:jc w:val="both"/>
      </w:pPr>
      <w:proofErr w:type="gramStart"/>
      <w:r>
        <w:rPr>
          <w:sz w:val="24"/>
          <w:szCs w:val="24"/>
        </w:rPr>
        <w:t>К спортивным объединениям (строка 06) относятся секции: лыжные, плавания, баскетбола, футбола, легкой атлетики, национальные спортивные игры, стрелковые и др.</w:t>
      </w:r>
      <w:proofErr w:type="gramEnd"/>
    </w:p>
    <w:p w:rsidR="00F93F14" w:rsidRPr="003024CE" w:rsidRDefault="0064091F">
      <w:pPr>
        <w:shd w:val="clear" w:color="auto" w:fill="FFFFFF"/>
        <w:spacing w:line="278" w:lineRule="exact"/>
        <w:ind w:left="710"/>
        <w:rPr>
          <w:highlight w:val="yellow"/>
        </w:rPr>
      </w:pPr>
      <w:r w:rsidRPr="003024CE">
        <w:rPr>
          <w:sz w:val="24"/>
          <w:szCs w:val="24"/>
          <w:highlight w:val="yellow"/>
        </w:rPr>
        <w:t>К объединениям художественного творчества (строка 07) относятся кружки: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left="710"/>
        <w:rPr>
          <w:highlight w:val="yellow"/>
        </w:rPr>
      </w:pPr>
      <w:r w:rsidRPr="003024CE">
        <w:rPr>
          <w:spacing w:val="-1"/>
          <w:sz w:val="24"/>
          <w:szCs w:val="24"/>
          <w:highlight w:val="yellow"/>
        </w:rPr>
        <w:t>а)</w:t>
      </w:r>
      <w:r w:rsidRPr="003024CE">
        <w:rPr>
          <w:sz w:val="24"/>
          <w:szCs w:val="24"/>
          <w:highlight w:val="yellow"/>
        </w:rPr>
        <w:tab/>
        <w:t>музыкальные (хоровые, оркестровые, инструментальные и др.);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left="710"/>
        <w:rPr>
          <w:highlight w:val="yellow"/>
        </w:rPr>
      </w:pPr>
      <w:r w:rsidRPr="003024CE">
        <w:rPr>
          <w:spacing w:val="-2"/>
          <w:sz w:val="24"/>
          <w:szCs w:val="24"/>
          <w:highlight w:val="yellow"/>
        </w:rPr>
        <w:t>б)</w:t>
      </w:r>
      <w:r w:rsidRPr="003024CE">
        <w:rPr>
          <w:sz w:val="24"/>
          <w:szCs w:val="24"/>
          <w:highlight w:val="yellow"/>
        </w:rPr>
        <w:tab/>
        <w:t>хореографические;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left="710"/>
        <w:rPr>
          <w:highlight w:val="yellow"/>
        </w:rPr>
      </w:pPr>
      <w:r w:rsidRPr="003024CE">
        <w:rPr>
          <w:spacing w:val="-2"/>
          <w:sz w:val="24"/>
          <w:szCs w:val="24"/>
          <w:highlight w:val="yellow"/>
        </w:rPr>
        <w:t>в)</w:t>
      </w:r>
      <w:r w:rsidRPr="003024CE">
        <w:rPr>
          <w:sz w:val="24"/>
          <w:szCs w:val="24"/>
          <w:highlight w:val="yellow"/>
        </w:rPr>
        <w:tab/>
        <w:t>театральные;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left="710"/>
        <w:rPr>
          <w:highlight w:val="yellow"/>
        </w:rPr>
      </w:pPr>
      <w:r w:rsidRPr="003024CE">
        <w:rPr>
          <w:spacing w:val="-1"/>
          <w:sz w:val="24"/>
          <w:szCs w:val="24"/>
          <w:highlight w:val="yellow"/>
        </w:rPr>
        <w:t>г)</w:t>
      </w:r>
      <w:r w:rsidRPr="003024CE">
        <w:rPr>
          <w:sz w:val="24"/>
          <w:szCs w:val="24"/>
          <w:highlight w:val="yellow"/>
        </w:rPr>
        <w:tab/>
        <w:t>фольклорные;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left="710"/>
        <w:rPr>
          <w:highlight w:val="yellow"/>
        </w:rPr>
      </w:pPr>
      <w:r w:rsidRPr="003024CE">
        <w:rPr>
          <w:spacing w:val="-2"/>
          <w:sz w:val="24"/>
          <w:szCs w:val="24"/>
          <w:highlight w:val="yellow"/>
        </w:rPr>
        <w:t>д)</w:t>
      </w:r>
      <w:r w:rsidRPr="003024CE">
        <w:rPr>
          <w:sz w:val="24"/>
          <w:szCs w:val="24"/>
          <w:highlight w:val="yellow"/>
        </w:rPr>
        <w:tab/>
        <w:t>литературные;</w:t>
      </w:r>
    </w:p>
    <w:p w:rsidR="00F93F14" w:rsidRPr="003024CE" w:rsidRDefault="0064091F">
      <w:pPr>
        <w:shd w:val="clear" w:color="auto" w:fill="FFFFFF"/>
        <w:tabs>
          <w:tab w:val="left" w:pos="946"/>
        </w:tabs>
        <w:spacing w:line="278" w:lineRule="exact"/>
        <w:ind w:left="710"/>
        <w:rPr>
          <w:highlight w:val="yellow"/>
        </w:rPr>
      </w:pPr>
      <w:r w:rsidRPr="003024CE">
        <w:rPr>
          <w:spacing w:val="-1"/>
          <w:sz w:val="24"/>
          <w:szCs w:val="24"/>
          <w:highlight w:val="yellow"/>
        </w:rPr>
        <w:t>е)</w:t>
      </w:r>
      <w:r w:rsidRPr="003024CE">
        <w:rPr>
          <w:sz w:val="24"/>
          <w:szCs w:val="24"/>
          <w:highlight w:val="yellow"/>
        </w:rPr>
        <w:tab/>
        <w:t>цирковые;</w:t>
      </w:r>
    </w:p>
    <w:p w:rsidR="00F93F14" w:rsidRPr="003024CE" w:rsidRDefault="0064091F">
      <w:pPr>
        <w:shd w:val="clear" w:color="auto" w:fill="FFFFFF"/>
        <w:tabs>
          <w:tab w:val="left" w:pos="1013"/>
        </w:tabs>
        <w:spacing w:line="278" w:lineRule="exact"/>
        <w:ind w:left="710"/>
        <w:rPr>
          <w:highlight w:val="yellow"/>
        </w:rPr>
      </w:pPr>
      <w:r w:rsidRPr="003024CE">
        <w:rPr>
          <w:spacing w:val="-2"/>
          <w:sz w:val="24"/>
          <w:szCs w:val="24"/>
          <w:highlight w:val="yellow"/>
        </w:rPr>
        <w:t>ж)</w:t>
      </w:r>
      <w:r w:rsidRPr="003024CE">
        <w:rPr>
          <w:sz w:val="24"/>
          <w:szCs w:val="24"/>
          <w:highlight w:val="yellow"/>
        </w:rPr>
        <w:tab/>
        <w:t>изобразительного и декоративно-прикладного искусства;</w:t>
      </w:r>
    </w:p>
    <w:p w:rsidR="00F93F14" w:rsidRDefault="0064091F">
      <w:pPr>
        <w:shd w:val="clear" w:color="auto" w:fill="FFFFFF"/>
        <w:tabs>
          <w:tab w:val="left" w:pos="946"/>
        </w:tabs>
        <w:spacing w:line="278" w:lineRule="exact"/>
        <w:ind w:left="710"/>
      </w:pPr>
      <w:r w:rsidRPr="003024CE">
        <w:rPr>
          <w:sz w:val="24"/>
          <w:szCs w:val="24"/>
          <w:highlight w:val="yellow"/>
        </w:rPr>
        <w:t>з)</w:t>
      </w:r>
      <w:r w:rsidRPr="003024CE">
        <w:rPr>
          <w:sz w:val="24"/>
          <w:szCs w:val="24"/>
          <w:highlight w:val="yellow"/>
        </w:rPr>
        <w:tab/>
        <w:t>кино-фото-видео искусства и др.</w:t>
      </w:r>
    </w:p>
    <w:p w:rsidR="00F93F14" w:rsidRDefault="0064091F">
      <w:pPr>
        <w:shd w:val="clear" w:color="auto" w:fill="FFFFFF"/>
        <w:spacing w:line="278" w:lineRule="exact"/>
        <w:ind w:left="710"/>
      </w:pPr>
      <w:r w:rsidRPr="003024CE">
        <w:rPr>
          <w:color w:val="FF0000"/>
          <w:sz w:val="24"/>
          <w:szCs w:val="24"/>
        </w:rPr>
        <w:t>К культурологическим объединениям (строка 08) относятся кружки: исторические, психологические, философские и т.п. В строку 09</w:t>
      </w:r>
      <w:r>
        <w:rPr>
          <w:sz w:val="24"/>
          <w:szCs w:val="24"/>
        </w:rPr>
        <w:t xml:space="preserve"> включаются сведения об объединениях, не перечисленных в строках 02-08, а также военно-спортивного направления. В строке 10 приводятся данные о платных объединениях, выделяемых из строки 01. При заполнении данного раздела следует иметь в виду, что если один и тот же участник занимается не в одном, а в нескольких объедине-</w:t>
      </w:r>
    </w:p>
    <w:p w:rsidR="00F93F14" w:rsidRDefault="0064091F">
      <w:pPr>
        <w:shd w:val="clear" w:color="auto" w:fill="FFFFFF"/>
        <w:spacing w:line="278" w:lineRule="exact"/>
      </w:pPr>
      <w:r>
        <w:rPr>
          <w:sz w:val="24"/>
          <w:szCs w:val="24"/>
        </w:rPr>
        <w:t>ниях, то сведения о нем повторяются столько раз, во скольких объединениях он состоит.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Раздел 3 заполняют учреждения дополнительного образования детей, имеющие научные общества. К научным обществам относятся объединения школьников, которые стремятся совершенствовать свои знания в определенной отрасли науки, техники, искусства, приобретать умения и навыки творческой научно-исследовательской, рационализаторской и опытнической деятельности под руководством специалистов.</w:t>
      </w:r>
    </w:p>
    <w:p w:rsidR="00F93F14" w:rsidRDefault="0064091F">
      <w:pPr>
        <w:shd w:val="clear" w:color="auto" w:fill="FFFFFF"/>
        <w:spacing w:line="278" w:lineRule="exact"/>
        <w:ind w:firstLine="710"/>
        <w:jc w:val="both"/>
      </w:pPr>
      <w:r>
        <w:rPr>
          <w:sz w:val="24"/>
          <w:szCs w:val="24"/>
        </w:rPr>
        <w:t xml:space="preserve">В строке 01 графе 2 следует показывать количество научных обществ, а не количество секций, научных кружков и т.д. В графе 3 </w:t>
      </w:r>
      <w:proofErr w:type="gramStart"/>
      <w:r>
        <w:rPr>
          <w:sz w:val="24"/>
          <w:szCs w:val="24"/>
        </w:rPr>
        <w:t>пока-зывается</w:t>
      </w:r>
      <w:proofErr w:type="gramEnd"/>
      <w:r>
        <w:rPr>
          <w:sz w:val="24"/>
          <w:szCs w:val="24"/>
        </w:rPr>
        <w:t xml:space="preserve"> численность участников этих обществ.</w:t>
      </w:r>
    </w:p>
    <w:p w:rsidR="00F93F14" w:rsidRDefault="00F93F14">
      <w:pPr>
        <w:shd w:val="clear" w:color="auto" w:fill="FFFFFF"/>
        <w:spacing w:line="278" w:lineRule="exact"/>
        <w:ind w:firstLine="710"/>
        <w:jc w:val="both"/>
        <w:sectPr w:rsidR="00F93F14">
          <w:pgSz w:w="16834" w:h="11909" w:orient="landscape"/>
          <w:pgMar w:top="1051" w:right="846" w:bottom="360" w:left="845" w:header="720" w:footer="720" w:gutter="0"/>
          <w:cols w:space="60"/>
          <w:noEndnote/>
        </w:sectPr>
      </w:pPr>
    </w:p>
    <w:p w:rsidR="00F93F14" w:rsidRDefault="0064091F">
      <w:pPr>
        <w:shd w:val="clear" w:color="auto" w:fill="FFFFFF"/>
        <w:spacing w:line="278" w:lineRule="exact"/>
        <w:jc w:val="right"/>
      </w:pPr>
      <w:r>
        <w:rPr>
          <w:sz w:val="24"/>
          <w:szCs w:val="24"/>
        </w:rPr>
        <w:lastRenderedPageBreak/>
        <w:t>13</w:t>
      </w:r>
    </w:p>
    <w:p w:rsidR="00F93F14" w:rsidRDefault="0064091F">
      <w:pPr>
        <w:shd w:val="clear" w:color="auto" w:fill="FFFFFF"/>
        <w:spacing w:line="278" w:lineRule="exact"/>
        <w:ind w:firstLine="710"/>
      </w:pPr>
      <w:r>
        <w:rPr>
          <w:sz w:val="24"/>
          <w:szCs w:val="24"/>
        </w:rPr>
        <w:t>Раздел 4 заполняют учреждения дополнительного образования детей, при которых имеются туристические базы, профильные и выездные лагеря. В строке 03 показывается численность детей, обслуженных за год (только за счет средств госбюджета).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В строках 04, 05 показывается численность детей, принимавших участие в отчетном году в экскурсиях и походах. При заполнении этого раздела необходимо иметь в виду, что одни и те же лица, принимавшие участие в нескольких мероприятиях (экскурсиях, походах) должны быть показаны столько раз, во скольких мероприятиях они принимали участие.</w:t>
      </w:r>
    </w:p>
    <w:p w:rsidR="00F93F14" w:rsidRDefault="0064091F">
      <w:pPr>
        <w:shd w:val="clear" w:color="auto" w:fill="FFFFFF"/>
        <w:spacing w:line="278" w:lineRule="exact"/>
        <w:ind w:firstLine="710"/>
        <w:jc w:val="both"/>
      </w:pPr>
      <w:r>
        <w:rPr>
          <w:sz w:val="24"/>
          <w:szCs w:val="24"/>
        </w:rPr>
        <w:t>В строке 06 показываются данные о числе профильных лагерей (эколого-биологических, юных техников, туристских и др.), которые организованы учреждением дополнительного образования детей.</w:t>
      </w:r>
    </w:p>
    <w:p w:rsidR="00F93F14" w:rsidRPr="00E85E9C" w:rsidRDefault="0064091F">
      <w:pPr>
        <w:shd w:val="clear" w:color="auto" w:fill="FFFFFF"/>
        <w:spacing w:line="278" w:lineRule="exact"/>
        <w:ind w:firstLine="710"/>
        <w:jc w:val="both"/>
        <w:rPr>
          <w:highlight w:val="yellow"/>
        </w:rPr>
      </w:pPr>
      <w:r w:rsidRPr="00E85E9C">
        <w:rPr>
          <w:sz w:val="24"/>
          <w:szCs w:val="24"/>
          <w:highlight w:val="yellow"/>
        </w:rPr>
        <w:t xml:space="preserve">В разделе 6 по строке 01 показываются сведения </w:t>
      </w:r>
      <w:proofErr w:type="gramStart"/>
      <w:r w:rsidRPr="00E85E9C">
        <w:rPr>
          <w:sz w:val="24"/>
          <w:szCs w:val="24"/>
          <w:highlight w:val="yellow"/>
        </w:rPr>
        <w:t>о</w:t>
      </w:r>
      <w:proofErr w:type="gramEnd"/>
      <w:r w:rsidRPr="00E85E9C">
        <w:rPr>
          <w:sz w:val="24"/>
          <w:szCs w:val="24"/>
          <w:highlight w:val="yellow"/>
        </w:rPr>
        <w:t xml:space="preserve"> всех работниках учреждения, которые подразделяются на руководящих работников (строка 02), педагогических работников (строка 07), учебно-вспомогательный (строка 15) и обслуживающий (строка 16) персонал.</w:t>
      </w:r>
    </w:p>
    <w:p w:rsidR="00F93F14" w:rsidRPr="00E85E9C" w:rsidRDefault="0064091F">
      <w:pPr>
        <w:shd w:val="clear" w:color="auto" w:fill="FFFFFF"/>
        <w:spacing w:line="278" w:lineRule="exact"/>
        <w:ind w:right="5" w:firstLine="710"/>
        <w:jc w:val="both"/>
        <w:rPr>
          <w:highlight w:val="yellow"/>
        </w:rPr>
      </w:pPr>
      <w:r w:rsidRPr="00E85E9C">
        <w:rPr>
          <w:sz w:val="24"/>
          <w:szCs w:val="24"/>
          <w:highlight w:val="yellow"/>
        </w:rPr>
        <w:t>По строке 02 показываются руководящие работники – это руководитель (строка 03), заместители руководителя (строка 04), главный бухгалтер (строка 05) и другие руководящие работники (строка 06).</w:t>
      </w:r>
    </w:p>
    <w:p w:rsidR="00F93F14" w:rsidRDefault="0064091F">
      <w:pPr>
        <w:shd w:val="clear" w:color="auto" w:fill="FFFFFF"/>
        <w:spacing w:line="278" w:lineRule="exact"/>
        <w:ind w:firstLine="710"/>
        <w:jc w:val="both"/>
      </w:pPr>
      <w:r w:rsidRPr="00E85E9C">
        <w:rPr>
          <w:sz w:val="24"/>
          <w:szCs w:val="24"/>
          <w:highlight w:val="yellow"/>
        </w:rPr>
        <w:t>В строке 07 отражаются все педагогические работники, работающие в учреждении (учителя (строка 08), педагоги дополнительного образования (строка 09), педагоги-организаторы (строка 10), социальные педагоги (строка 11), тренеры-преподаватели (строка 12), методисты (строка 13)). Если по какой-либо причине педагогического работника невозможно отнести ни к одной из перечисленных групп, то его показывают в строке 14 – другие педагогические работники.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 xml:space="preserve">Сведения о работнике показываются единожды и только по той строке, </w:t>
      </w:r>
      <w:r w:rsidRPr="00E85E9C">
        <w:rPr>
          <w:sz w:val="24"/>
          <w:szCs w:val="24"/>
          <w:highlight w:val="yellow"/>
        </w:rPr>
        <w:t>которая соответствует основному месту работы этого работник</w:t>
      </w:r>
      <w:r>
        <w:rPr>
          <w:sz w:val="24"/>
          <w:szCs w:val="24"/>
        </w:rPr>
        <w:t xml:space="preserve">а (например, </w:t>
      </w:r>
      <w:r w:rsidRPr="00E85E9C">
        <w:rPr>
          <w:sz w:val="24"/>
          <w:szCs w:val="24"/>
          <w:highlight w:val="yellow"/>
        </w:rPr>
        <w:t>если директор (или заместитель директора) преподает какой-либо предмет, то он показывается в строке 03 (или 04), а</w:t>
      </w:r>
      <w:r>
        <w:rPr>
          <w:sz w:val="24"/>
          <w:szCs w:val="24"/>
        </w:rPr>
        <w:t xml:space="preserve"> как внутренний совместитель он показывается в графе 8).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Если работник имеет неполную занятость, то его необходимо показать по графе 7, если полную – в 8 графе. Но численность работников, имеющих неполную и полную занятость должны быть равны общей численности работников (по графе 3)</w:t>
      </w:r>
    </w:p>
    <w:p w:rsidR="00F93F14" w:rsidRDefault="0064091F">
      <w:pPr>
        <w:shd w:val="clear" w:color="auto" w:fill="FFFFFF"/>
        <w:spacing w:line="278" w:lineRule="exact"/>
        <w:ind w:firstLine="710"/>
        <w:jc w:val="both"/>
      </w:pPr>
      <w:r>
        <w:rPr>
          <w:sz w:val="24"/>
          <w:szCs w:val="24"/>
        </w:rPr>
        <w:t xml:space="preserve">Сведения о квалификации работников составляются на основе приказов о присвоении </w:t>
      </w:r>
      <w:proofErr w:type="gramStart"/>
      <w:r>
        <w:rPr>
          <w:sz w:val="24"/>
          <w:szCs w:val="24"/>
        </w:rPr>
        <w:t>квалификации</w:t>
      </w:r>
      <w:proofErr w:type="gramEnd"/>
      <w:r>
        <w:rPr>
          <w:sz w:val="24"/>
          <w:szCs w:val="24"/>
        </w:rPr>
        <w:t xml:space="preserve"> как в самом учреждении, так и в органе управления, в чьем подчинении находится отчитывающееся учреждение. Сумма граф по квалификационным категориям работников (высшей, первой, второй и не имеющих категорий) должна равняться общей численности работников (по графе 3).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Кроме того, помимо общей численности работников (по графе 3) в графе 14 необходимо показать всех внешних совместителей, работающих в данном учреждений, в том числе женщин (в графе 15).</w:t>
      </w:r>
    </w:p>
    <w:p w:rsidR="00F93F14" w:rsidRDefault="0064091F">
      <w:pPr>
        <w:shd w:val="clear" w:color="auto" w:fill="FFFFFF"/>
        <w:spacing w:line="278" w:lineRule="exact"/>
        <w:ind w:firstLine="710"/>
        <w:jc w:val="both"/>
      </w:pPr>
      <w:r>
        <w:rPr>
          <w:sz w:val="24"/>
          <w:szCs w:val="24"/>
        </w:rPr>
        <w:t xml:space="preserve">В графах 16-21 показывается уровень образования работников. </w:t>
      </w:r>
      <w:proofErr w:type="gramStart"/>
      <w:r>
        <w:rPr>
          <w:sz w:val="24"/>
          <w:szCs w:val="24"/>
        </w:rPr>
        <w:t>Численность работников с высшим профессиональным (графа 16), средним профессиональным (графа 18), начальным профессиональным (графа 20) и средним (полным) общим (графа 21) образованием не должна превышать общую численность работников (по графе 3).</w:t>
      </w:r>
      <w:proofErr w:type="gramEnd"/>
    </w:p>
    <w:p w:rsidR="00F93F14" w:rsidRDefault="0064091F">
      <w:pPr>
        <w:shd w:val="clear" w:color="auto" w:fill="FFFFFF"/>
        <w:spacing w:line="278" w:lineRule="exact"/>
        <w:ind w:left="710"/>
      </w:pPr>
      <w:r>
        <w:rPr>
          <w:sz w:val="24"/>
          <w:szCs w:val="24"/>
        </w:rPr>
        <w:t>Данные о стаже работы заполняются в графах 22-26.</w:t>
      </w:r>
    </w:p>
    <w:p w:rsidR="00F93F14" w:rsidRDefault="0064091F">
      <w:pPr>
        <w:shd w:val="clear" w:color="auto" w:fill="FFFFFF"/>
        <w:spacing w:line="278" w:lineRule="exact"/>
        <w:ind w:left="710"/>
      </w:pPr>
      <w:r>
        <w:rPr>
          <w:sz w:val="24"/>
          <w:szCs w:val="24"/>
        </w:rPr>
        <w:t>Сведения о возрасте работников учреждения, показываются в графах 27-31</w:t>
      </w:r>
    </w:p>
    <w:p w:rsidR="00F93F14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В справке (строки 17-20) показываются все медицинские работники, работающие в учреждении (как штатные работники, так и внешние совместители).</w:t>
      </w:r>
    </w:p>
    <w:p w:rsidR="00F93F14" w:rsidRDefault="0064091F">
      <w:pPr>
        <w:shd w:val="clear" w:color="auto" w:fill="FFFFFF"/>
        <w:spacing w:line="278" w:lineRule="exact"/>
        <w:ind w:left="710"/>
      </w:pPr>
      <w:r>
        <w:rPr>
          <w:sz w:val="24"/>
          <w:szCs w:val="24"/>
        </w:rPr>
        <w:t>В разделе 7 приводятся сведения о материально-технической базе учреждения дополнительного образования детей.</w:t>
      </w:r>
    </w:p>
    <w:p w:rsidR="0064091F" w:rsidRDefault="0064091F">
      <w:pPr>
        <w:shd w:val="clear" w:color="auto" w:fill="FFFFFF"/>
        <w:spacing w:line="278" w:lineRule="exact"/>
        <w:ind w:right="5" w:firstLine="710"/>
        <w:jc w:val="both"/>
      </w:pPr>
      <w:r>
        <w:rPr>
          <w:sz w:val="24"/>
          <w:szCs w:val="24"/>
        </w:rPr>
        <w:t>В строке 26 следует показать число учреждений, имеющих все виды благоустройства. Такими считаются учреждения, которые имеют одновременно водопровод, центральное отопление, горячее водоснабжение и обеспечены электроэнергией.</w:t>
      </w:r>
    </w:p>
    <w:sectPr w:rsidR="0064091F" w:rsidSect="00F93F14">
      <w:pgSz w:w="16834" w:h="11909" w:orient="landscape"/>
      <w:pgMar w:top="912" w:right="846" w:bottom="360" w:left="8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7B6"/>
    <w:multiLevelType w:val="singleLevel"/>
    <w:tmpl w:val="253E1F0C"/>
    <w:lvl w:ilvl="0">
      <w:start w:val="17"/>
      <w:numFmt w:val="decimal"/>
      <w:lvlText w:val="(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4091F"/>
    <w:rsid w:val="000C0579"/>
    <w:rsid w:val="000C0EFA"/>
    <w:rsid w:val="000D1623"/>
    <w:rsid w:val="000D44CB"/>
    <w:rsid w:val="00106762"/>
    <w:rsid w:val="00116C8D"/>
    <w:rsid w:val="00175EAC"/>
    <w:rsid w:val="0019077A"/>
    <w:rsid w:val="001A00C3"/>
    <w:rsid w:val="001C55A2"/>
    <w:rsid w:val="001D669A"/>
    <w:rsid w:val="001D77EB"/>
    <w:rsid w:val="002106E4"/>
    <w:rsid w:val="0022686F"/>
    <w:rsid w:val="00227D18"/>
    <w:rsid w:val="00263C3D"/>
    <w:rsid w:val="0029170C"/>
    <w:rsid w:val="002A43EB"/>
    <w:rsid w:val="002D055B"/>
    <w:rsid w:val="002D7492"/>
    <w:rsid w:val="003024CE"/>
    <w:rsid w:val="00323A38"/>
    <w:rsid w:val="00331504"/>
    <w:rsid w:val="0034697E"/>
    <w:rsid w:val="00362FCE"/>
    <w:rsid w:val="00363C2F"/>
    <w:rsid w:val="00373085"/>
    <w:rsid w:val="003C41E9"/>
    <w:rsid w:val="003F124A"/>
    <w:rsid w:val="00411243"/>
    <w:rsid w:val="00433B43"/>
    <w:rsid w:val="00454A0C"/>
    <w:rsid w:val="00463E1D"/>
    <w:rsid w:val="004778DE"/>
    <w:rsid w:val="004863E1"/>
    <w:rsid w:val="004949B4"/>
    <w:rsid w:val="004C3917"/>
    <w:rsid w:val="004D4BA7"/>
    <w:rsid w:val="004D6947"/>
    <w:rsid w:val="004E46AF"/>
    <w:rsid w:val="004F7458"/>
    <w:rsid w:val="00535799"/>
    <w:rsid w:val="005B622A"/>
    <w:rsid w:val="005B74CE"/>
    <w:rsid w:val="005C27E7"/>
    <w:rsid w:val="005C605C"/>
    <w:rsid w:val="005E799F"/>
    <w:rsid w:val="006366BF"/>
    <w:rsid w:val="0063674C"/>
    <w:rsid w:val="006400D8"/>
    <w:rsid w:val="0064091F"/>
    <w:rsid w:val="00656069"/>
    <w:rsid w:val="006579A6"/>
    <w:rsid w:val="00687051"/>
    <w:rsid w:val="006911CB"/>
    <w:rsid w:val="006A4AD5"/>
    <w:rsid w:val="006D20B8"/>
    <w:rsid w:val="006E535A"/>
    <w:rsid w:val="006F7E67"/>
    <w:rsid w:val="00717807"/>
    <w:rsid w:val="00732EDB"/>
    <w:rsid w:val="007373BC"/>
    <w:rsid w:val="00740370"/>
    <w:rsid w:val="00742F5A"/>
    <w:rsid w:val="00752FB7"/>
    <w:rsid w:val="00763FAB"/>
    <w:rsid w:val="00781E7C"/>
    <w:rsid w:val="007C26CD"/>
    <w:rsid w:val="007C57CD"/>
    <w:rsid w:val="007D6074"/>
    <w:rsid w:val="007D77E2"/>
    <w:rsid w:val="007E0886"/>
    <w:rsid w:val="007F77C5"/>
    <w:rsid w:val="0080228A"/>
    <w:rsid w:val="00814E0D"/>
    <w:rsid w:val="00835F6C"/>
    <w:rsid w:val="008449B4"/>
    <w:rsid w:val="0085413E"/>
    <w:rsid w:val="008670BC"/>
    <w:rsid w:val="008914BC"/>
    <w:rsid w:val="00896AEF"/>
    <w:rsid w:val="008B392D"/>
    <w:rsid w:val="009238A0"/>
    <w:rsid w:val="00944F1E"/>
    <w:rsid w:val="00980B55"/>
    <w:rsid w:val="00987B2C"/>
    <w:rsid w:val="009A2037"/>
    <w:rsid w:val="009F396F"/>
    <w:rsid w:val="00A02680"/>
    <w:rsid w:val="00A04B8A"/>
    <w:rsid w:val="00A05E85"/>
    <w:rsid w:val="00A15494"/>
    <w:rsid w:val="00A268B6"/>
    <w:rsid w:val="00A34FE3"/>
    <w:rsid w:val="00A51226"/>
    <w:rsid w:val="00AB69D1"/>
    <w:rsid w:val="00B33AAF"/>
    <w:rsid w:val="00B57872"/>
    <w:rsid w:val="00B608C6"/>
    <w:rsid w:val="00B64E26"/>
    <w:rsid w:val="00B8511C"/>
    <w:rsid w:val="00B93252"/>
    <w:rsid w:val="00B96E99"/>
    <w:rsid w:val="00BA0E59"/>
    <w:rsid w:val="00BB04C3"/>
    <w:rsid w:val="00BD79C2"/>
    <w:rsid w:val="00BE42CB"/>
    <w:rsid w:val="00C06EC1"/>
    <w:rsid w:val="00C1615C"/>
    <w:rsid w:val="00C34E43"/>
    <w:rsid w:val="00C61207"/>
    <w:rsid w:val="00C93F39"/>
    <w:rsid w:val="00C95C03"/>
    <w:rsid w:val="00CB2E0D"/>
    <w:rsid w:val="00CE79F7"/>
    <w:rsid w:val="00D13388"/>
    <w:rsid w:val="00D13FA7"/>
    <w:rsid w:val="00D36441"/>
    <w:rsid w:val="00D42D51"/>
    <w:rsid w:val="00D8091A"/>
    <w:rsid w:val="00D834BE"/>
    <w:rsid w:val="00DB1429"/>
    <w:rsid w:val="00DD1F88"/>
    <w:rsid w:val="00E31404"/>
    <w:rsid w:val="00E46D75"/>
    <w:rsid w:val="00E53A81"/>
    <w:rsid w:val="00E63D46"/>
    <w:rsid w:val="00E70522"/>
    <w:rsid w:val="00E85E9C"/>
    <w:rsid w:val="00EA4C83"/>
    <w:rsid w:val="00EB5668"/>
    <w:rsid w:val="00ED5B64"/>
    <w:rsid w:val="00EE5F90"/>
    <w:rsid w:val="00EE7EFF"/>
    <w:rsid w:val="00F20F34"/>
    <w:rsid w:val="00F45161"/>
    <w:rsid w:val="00F93F14"/>
    <w:rsid w:val="00FB37B5"/>
    <w:rsid w:val="00FC2D1E"/>
    <w:rsid w:val="00FD49A5"/>
    <w:rsid w:val="00FE038B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F2DF-B3B0-453D-BEC0-56466718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13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1-ДО</vt:lpstr>
    </vt:vector>
  </TitlesOfParts>
  <Company/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1-ДО</dc:title>
  <dc:subject/>
  <dc:creator>Марианна Г. Кириллина</dc:creator>
  <cp:keywords/>
  <dc:description/>
  <cp:lastModifiedBy>МОУ ДОД ЦВР</cp:lastModifiedBy>
  <cp:revision>90</cp:revision>
  <cp:lastPrinted>2013-01-09T01:25:00Z</cp:lastPrinted>
  <dcterms:created xsi:type="dcterms:W3CDTF">2009-12-29T07:04:00Z</dcterms:created>
  <dcterms:modified xsi:type="dcterms:W3CDTF">2013-01-10T08:24:00Z</dcterms:modified>
</cp:coreProperties>
</file>