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0C" w:rsidRPr="0044770C" w:rsidRDefault="0044770C" w:rsidP="00447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0C">
        <w:rPr>
          <w:rFonts w:ascii="Times New Roman" w:hAnsi="Times New Roman" w:cs="Times New Roman"/>
          <w:b/>
          <w:sz w:val="24"/>
          <w:szCs w:val="24"/>
        </w:rPr>
        <w:t>Отчет по учебно-методической работе МБООДО «Центр внешкольной работы»</w:t>
      </w:r>
    </w:p>
    <w:p w:rsidR="0044770C" w:rsidRPr="0044770C" w:rsidRDefault="0044770C" w:rsidP="00447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0C">
        <w:rPr>
          <w:rFonts w:ascii="Times New Roman" w:hAnsi="Times New Roman" w:cs="Times New Roman"/>
          <w:b/>
          <w:sz w:val="24"/>
          <w:szCs w:val="24"/>
        </w:rPr>
        <w:t>за 2015-2016 учебный год.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70C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70C">
        <w:rPr>
          <w:rFonts w:ascii="Times New Roman" w:hAnsi="Times New Roman" w:cs="Times New Roman"/>
          <w:i/>
          <w:sz w:val="24"/>
          <w:szCs w:val="24"/>
        </w:rPr>
        <w:t>Полное и сокращенное наименование образовательной организации в соответствии с уставом: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>Муниципальная бюджетная образовательная организация дополнительного образования «Центр внешкольной работы» муниципального района «Усть-Майский улус (район)» Республики Саха (Якутия); МБООДО «ЦВР»</w:t>
      </w:r>
      <w:r w:rsidR="00C93A2E">
        <w:rPr>
          <w:rFonts w:ascii="Times New Roman" w:hAnsi="Times New Roman" w:cs="Times New Roman"/>
          <w:sz w:val="24"/>
          <w:szCs w:val="24"/>
        </w:rPr>
        <w:t>.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i/>
          <w:sz w:val="24"/>
          <w:szCs w:val="24"/>
        </w:rPr>
        <w:t>Почтовый адрес:</w:t>
      </w:r>
      <w:r w:rsidRPr="0044770C">
        <w:rPr>
          <w:rFonts w:ascii="Times New Roman" w:hAnsi="Times New Roman" w:cs="Times New Roman"/>
          <w:sz w:val="24"/>
          <w:szCs w:val="24"/>
        </w:rPr>
        <w:t xml:space="preserve"> Российская Федерация, 678620, Республика Саха (Якутия), Усть-Майский улус (район), поселок Усть-Мая, улица Строда, дом 55.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i/>
          <w:sz w:val="24"/>
          <w:szCs w:val="24"/>
        </w:rPr>
        <w:t>Телефон/факс:</w:t>
      </w:r>
      <w:r w:rsidRPr="0044770C">
        <w:rPr>
          <w:rFonts w:ascii="Times New Roman" w:hAnsi="Times New Roman" w:cs="Times New Roman"/>
          <w:sz w:val="24"/>
          <w:szCs w:val="24"/>
        </w:rPr>
        <w:t xml:space="preserve"> 8(41141) 42909.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i/>
          <w:sz w:val="24"/>
          <w:szCs w:val="24"/>
        </w:rPr>
        <w:t>Адрес электронной почты:</w:t>
      </w:r>
      <w:r w:rsidRPr="0044770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355A8">
          <w:rPr>
            <w:rStyle w:val="a3"/>
            <w:rFonts w:ascii="Times New Roman" w:hAnsi="Times New Roman" w:cs="Times New Roman"/>
            <w:sz w:val="24"/>
            <w:szCs w:val="24"/>
          </w:rPr>
          <w:t>umasvr@mail.ru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i/>
          <w:sz w:val="24"/>
          <w:szCs w:val="24"/>
        </w:rPr>
        <w:t>Официальный сайт:</w:t>
      </w:r>
      <w:r w:rsidRPr="0044770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355A8">
          <w:rPr>
            <w:rStyle w:val="a3"/>
            <w:rFonts w:ascii="Times New Roman" w:hAnsi="Times New Roman" w:cs="Times New Roman"/>
            <w:sz w:val="24"/>
            <w:szCs w:val="24"/>
          </w:rPr>
          <w:t>http://umasvr.ucoz.ru/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i/>
          <w:sz w:val="24"/>
          <w:szCs w:val="24"/>
        </w:rPr>
        <w:t>Организационно-правовая форма:</w:t>
      </w:r>
      <w:r w:rsidRPr="0044770C">
        <w:rPr>
          <w:rFonts w:ascii="Times New Roman" w:hAnsi="Times New Roman" w:cs="Times New Roman"/>
          <w:sz w:val="24"/>
          <w:szCs w:val="24"/>
        </w:rPr>
        <w:t xml:space="preserve"> муниципальная бюджетная организация;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i/>
          <w:sz w:val="24"/>
          <w:szCs w:val="24"/>
        </w:rPr>
        <w:t>Тип:</w:t>
      </w:r>
      <w:r w:rsidRPr="0044770C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дополнительного образования;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i/>
          <w:sz w:val="24"/>
          <w:szCs w:val="24"/>
        </w:rPr>
        <w:t xml:space="preserve">Вид </w:t>
      </w:r>
      <w:r w:rsidRPr="0044770C">
        <w:rPr>
          <w:rFonts w:ascii="Times New Roman" w:hAnsi="Times New Roman" w:cs="Times New Roman"/>
          <w:sz w:val="24"/>
          <w:szCs w:val="24"/>
        </w:rPr>
        <w:t>– Центр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i/>
          <w:sz w:val="24"/>
          <w:szCs w:val="24"/>
        </w:rPr>
        <w:t>Лицензия на осуществление  образовательной деятельности (серия, номер, дата выдачи, срок действия, кем выдана):</w:t>
      </w:r>
      <w:r w:rsidRPr="0044770C">
        <w:rPr>
          <w:rFonts w:ascii="Times New Roman" w:hAnsi="Times New Roman" w:cs="Times New Roman"/>
          <w:sz w:val="24"/>
          <w:szCs w:val="24"/>
        </w:rPr>
        <w:t xml:space="preserve"> серия 14 Л 01 № 0001205, дата выдачи: 17.01.2015 г.  Срок действия: бессрочно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>Министерство образования Республики Саха (Якутия)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Учредитель. </w:t>
      </w:r>
      <w:r w:rsidRPr="0044770C">
        <w:rPr>
          <w:rFonts w:ascii="Times New Roman" w:hAnsi="Times New Roman" w:cs="Times New Roman"/>
          <w:sz w:val="24"/>
          <w:szCs w:val="24"/>
        </w:rPr>
        <w:t>Учредителем Организации является муниципальный район «Усть-Майский улус (район)» Республики Саха (Якутия). От имени муниципального района «Усть-Майский улус (район)» полномочия Учредителя в отношении организации осуществляет Администрация МР «Усть-Майский улус (район)»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i/>
          <w:sz w:val="24"/>
          <w:szCs w:val="24"/>
        </w:rPr>
        <w:t>Структура образовательной организации</w:t>
      </w:r>
      <w:r w:rsidRPr="0044770C">
        <w:rPr>
          <w:rFonts w:ascii="Times New Roman" w:hAnsi="Times New Roman" w:cs="Times New Roman"/>
          <w:sz w:val="24"/>
          <w:szCs w:val="24"/>
        </w:rPr>
        <w:t xml:space="preserve"> (наличие филиалов, структурных подразделений)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>Согласно  Постановлению Администрации МР «Усть-Майский улус (район)» РС (Я) № 7</w:t>
      </w:r>
      <w:r w:rsidR="00C93A2E">
        <w:rPr>
          <w:rFonts w:ascii="Times New Roman" w:hAnsi="Times New Roman" w:cs="Times New Roman"/>
          <w:sz w:val="24"/>
          <w:szCs w:val="24"/>
        </w:rPr>
        <w:t>06-П от 31.07.2012 г.  на базе 6</w:t>
      </w:r>
      <w:r w:rsidRPr="0044770C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открыты филиалы. 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0C" w:rsidRPr="0044770C" w:rsidRDefault="0044770C" w:rsidP="0044770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70C">
        <w:rPr>
          <w:rFonts w:ascii="Times New Roman" w:hAnsi="Times New Roman" w:cs="Times New Roman"/>
          <w:b/>
          <w:sz w:val="24"/>
          <w:szCs w:val="24"/>
        </w:rPr>
        <w:t>Внутришкольные нормативные документы</w:t>
      </w:r>
    </w:p>
    <w:p w:rsidR="0044770C" w:rsidRPr="0044770C" w:rsidRDefault="0044770C" w:rsidP="0044770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A2E">
        <w:rPr>
          <w:rFonts w:ascii="Times New Roman" w:hAnsi="Times New Roman" w:cs="Times New Roman"/>
          <w:sz w:val="24"/>
          <w:szCs w:val="24"/>
        </w:rPr>
        <w:t>1.1.</w:t>
      </w:r>
      <w:r w:rsidRPr="0044770C">
        <w:rPr>
          <w:rFonts w:ascii="Times New Roman" w:hAnsi="Times New Roman" w:cs="Times New Roman"/>
          <w:sz w:val="24"/>
          <w:szCs w:val="24"/>
          <w:u w:val="single"/>
        </w:rPr>
        <w:t xml:space="preserve"> Программа развития:</w:t>
      </w:r>
      <w:r w:rsidRPr="0044770C">
        <w:rPr>
          <w:rFonts w:ascii="Times New Roman" w:hAnsi="Times New Roman" w:cs="Times New Roman"/>
          <w:sz w:val="24"/>
          <w:szCs w:val="24"/>
        </w:rPr>
        <w:t xml:space="preserve"> В наличии программа развития на 2012-2016 гг. Программа развития МБООДО «ЦВР» на  2017-2021 гг. находится в разработке. 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3A2E">
        <w:rPr>
          <w:rFonts w:ascii="Times New Roman" w:hAnsi="Times New Roman" w:cs="Times New Roman"/>
          <w:sz w:val="24"/>
          <w:szCs w:val="24"/>
        </w:rPr>
        <w:t>1.2.</w:t>
      </w:r>
      <w:r w:rsidRPr="004477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ООП.</w:t>
      </w:r>
      <w:r w:rsidRPr="0044770C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МБООДО «Центр внешкольной работы»  определяется образовательной программой Организации,  учебным планом и общеразвивающими программами дополнительного образования, 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 xml:space="preserve"> </w:t>
      </w:r>
      <w:r w:rsidRPr="0044770C">
        <w:rPr>
          <w:rFonts w:ascii="Times New Roman" w:hAnsi="Times New Roman" w:cs="Times New Roman"/>
          <w:b/>
          <w:sz w:val="24"/>
          <w:szCs w:val="24"/>
        </w:rPr>
        <w:t xml:space="preserve">Образовательная  программа  </w:t>
      </w:r>
      <w:r w:rsidRPr="0044770C">
        <w:rPr>
          <w:rFonts w:ascii="Times New Roman" w:hAnsi="Times New Roman" w:cs="Times New Roman"/>
          <w:sz w:val="24"/>
          <w:szCs w:val="24"/>
        </w:rPr>
        <w:t>-  это  нормативно-управленческий  документ,  функции  которого  связаны  с  организацией  и  обеспечением  состояния  целостности  всех  структур  учреждения,  она  разработана   в  соответствии с  государственными  требованиями  и  рекомендациями,  предъявляемыми  к  составлению  образовательных  программ  дополнительного  образования  на  основании  документов,  регулирующих  развитие  системы  образования  в  России  на  современном  этапе.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4770C">
        <w:rPr>
          <w:rFonts w:ascii="Times New Roman" w:hAnsi="Times New Roman" w:cs="Times New Roman"/>
          <w:b/>
          <w:sz w:val="24"/>
          <w:szCs w:val="24"/>
        </w:rPr>
        <w:t>Цель</w:t>
      </w:r>
      <w:r w:rsidRPr="0044770C">
        <w:rPr>
          <w:rFonts w:ascii="Times New Roman" w:hAnsi="Times New Roman" w:cs="Times New Roman"/>
          <w:sz w:val="24"/>
          <w:szCs w:val="24"/>
        </w:rPr>
        <w:t xml:space="preserve"> образовательной программы: создание оптимальных условий для реализации дополнительных общеразвивающих программ, повышение качества образовательного процесса в соответствии с приоритетами современной образовательной политики и потребностями заказчиков образовательных услуг.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4770C">
        <w:rPr>
          <w:rFonts w:ascii="Times New Roman" w:hAnsi="Times New Roman" w:cs="Times New Roman"/>
          <w:sz w:val="24"/>
          <w:szCs w:val="24"/>
        </w:rPr>
        <w:t xml:space="preserve">В соответствии с целью основными </w:t>
      </w:r>
      <w:r w:rsidRPr="0044770C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44770C">
        <w:rPr>
          <w:rFonts w:ascii="Times New Roman" w:hAnsi="Times New Roman" w:cs="Times New Roman"/>
          <w:sz w:val="24"/>
          <w:szCs w:val="24"/>
        </w:rPr>
        <w:t xml:space="preserve"> реализации образовательной программы являются: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>- Развитие  новых  направлений  деятельности  с  учетом  интересов  и  творческих  возможностей  потенциального потребителя  образовательных  услуг;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>- Расширение  возрастного  диапазона  общеразвивающих  программ;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lastRenderedPageBreak/>
        <w:t xml:space="preserve">- Создание условий для успешной реализации индивидуальных образовательных потребностей каждого учащегося;   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>- Создание условий для оптимального развития и творческой самореализации одаренных детей;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>- Создание условий для духовно-нравственного воспитания на основе общечеловеческих и национальных ценностей и толерантности культур;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>- Повышение профессиональной квалификации педагогических кадров через создание условий для развития мотивации к учебно-методической, педагогической и исполнительской деятельности;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>- Создание  благоприятных  условий  для  формирования  и  развития  у  учащихся  Центра  таких  личностных, социальных  и  профессионально  важных  групп  качеств, как  гражданственность, толерантность  и  конкурентоспособность.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>Образовательная программа МБООДО «ЦВР» обеспечивает сочетание: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>•</w:t>
      </w:r>
      <w:r w:rsidRPr="0044770C">
        <w:rPr>
          <w:rFonts w:ascii="Times New Roman" w:hAnsi="Times New Roman" w:cs="Times New Roman"/>
          <w:sz w:val="24"/>
          <w:szCs w:val="24"/>
        </w:rPr>
        <w:tab/>
        <w:t>полноты охвата и качества подготовки учащихся;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>•</w:t>
      </w:r>
      <w:r w:rsidRPr="0044770C">
        <w:rPr>
          <w:rFonts w:ascii="Times New Roman" w:hAnsi="Times New Roman" w:cs="Times New Roman"/>
          <w:sz w:val="24"/>
          <w:szCs w:val="24"/>
        </w:rPr>
        <w:tab/>
        <w:t>академической направленности образовательного процесса и свободы педагогического поиска и творчества педагогов и учащихся;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>•</w:t>
      </w:r>
      <w:r w:rsidRPr="0044770C">
        <w:rPr>
          <w:rFonts w:ascii="Times New Roman" w:hAnsi="Times New Roman" w:cs="Times New Roman"/>
          <w:sz w:val="24"/>
          <w:szCs w:val="24"/>
        </w:rPr>
        <w:tab/>
        <w:t xml:space="preserve">принципов специализации (профессиональное ориентирование) 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>•</w:t>
      </w:r>
      <w:r w:rsidRPr="0044770C">
        <w:rPr>
          <w:rFonts w:ascii="Times New Roman" w:hAnsi="Times New Roman" w:cs="Times New Roman"/>
          <w:sz w:val="24"/>
          <w:szCs w:val="24"/>
        </w:rPr>
        <w:tab/>
        <w:t>коллективную направленность организации педагогического процесса и возможности реализации собственных педагогических идей и методик.</w:t>
      </w:r>
    </w:p>
    <w:p w:rsidR="0044770C" w:rsidRPr="0044770C" w:rsidRDefault="0044770C" w:rsidP="00447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>Образовательный проце</w:t>
      </w:r>
      <w:proofErr w:type="gramStart"/>
      <w:r w:rsidRPr="0044770C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44770C">
        <w:rPr>
          <w:rFonts w:ascii="Times New Roman" w:hAnsi="Times New Roman" w:cs="Times New Roman"/>
          <w:sz w:val="24"/>
          <w:szCs w:val="24"/>
        </w:rPr>
        <w:t>оится на использовании вариативных подходов и адаптации образовательных программ к способностям и возможностям каждого учащегося. Образовательная программа предоставляет каждому учащемуся возможность гибкого выбора направления образования в зависимости от изменяющихся желаний и устремлений.</w:t>
      </w:r>
    </w:p>
    <w:p w:rsidR="0044770C" w:rsidRPr="0044770C" w:rsidRDefault="0044770C" w:rsidP="00447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44770C">
        <w:rPr>
          <w:rFonts w:ascii="Times New Roman" w:hAnsi="Times New Roman" w:cs="Times New Roman"/>
          <w:sz w:val="24"/>
          <w:szCs w:val="24"/>
        </w:rPr>
        <w:t xml:space="preserve"> МБООДО "ЦВР" составлен в соответствии с Федеральным законом "Об образовании в Российской Федерации" от 29.12.2012 № 273-ФЗ,  Санитарно-гигиеническими правилами и нормативами «Санитарно-эпидемиологические требования к  устройству, содержанию и организации режима работы образовательных организаций дополнительного образования детей» СанПиН 2.4.4.3172-14 и Уставом МБООДО «ЦВР».</w:t>
      </w:r>
    </w:p>
    <w:p w:rsidR="0044770C" w:rsidRPr="0044770C" w:rsidRDefault="0044770C" w:rsidP="00447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 xml:space="preserve">Учебный план отражает специфику Центра, как многопрофильной организации дополнительного образования, образовательная деятельность в которой строится на основании анализа анкетных опросов и с учетом социального заказа родителей, интересов и индивидуальных особенностей детей от 6 до 18 лет, а также кадровых, методических, экономических возможностей. </w:t>
      </w:r>
    </w:p>
    <w:p w:rsidR="0044770C" w:rsidRPr="0044770C" w:rsidRDefault="0044770C" w:rsidP="00447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>Учебный план 2015-2016 учебного года предусматривает реализацию 31 дополнительных общеразвивающих программ по 5 направлениям.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A2E">
        <w:rPr>
          <w:rFonts w:ascii="Times New Roman" w:hAnsi="Times New Roman" w:cs="Times New Roman"/>
          <w:sz w:val="24"/>
          <w:szCs w:val="24"/>
        </w:rPr>
        <w:t>1.3.</w:t>
      </w:r>
      <w:r w:rsidRPr="0044770C">
        <w:rPr>
          <w:rFonts w:ascii="Times New Roman" w:hAnsi="Times New Roman" w:cs="Times New Roman"/>
          <w:sz w:val="24"/>
          <w:szCs w:val="24"/>
          <w:u w:val="single"/>
        </w:rPr>
        <w:t xml:space="preserve"> Положения, рекомендации.</w:t>
      </w:r>
      <w:r w:rsidRPr="0044770C">
        <w:rPr>
          <w:rFonts w:ascii="Times New Roman" w:hAnsi="Times New Roman" w:cs="Times New Roman"/>
          <w:sz w:val="24"/>
          <w:szCs w:val="24"/>
        </w:rPr>
        <w:t xml:space="preserve"> Основным нормативно-правовым документом организации является Устав, в соответствии с которым организация осуществляет в порядке, установленном законодательством Российской Федерации образовательную деятельность в области дополнительного образования. </w:t>
      </w:r>
    </w:p>
    <w:p w:rsidR="0044770C" w:rsidRPr="0044770C" w:rsidRDefault="0044770C" w:rsidP="00447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 xml:space="preserve">24 декабря 2015 года по приказу МКУ «Управление образования» № 02-200 от 16.11.2015 г. «О проверке образовательных учреждений» была проведена проверка учебно-методической работы МБООДО «ЦВР». Цель проверки: локальные акты организации дополнительного образования. 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>В результате проверки были проверены следующие документы: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 xml:space="preserve"> - Устав;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 xml:space="preserve"> - Правила приема в МБООДО «ЦВР»;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 xml:space="preserve"> - Привила внутреннего распорядка учащихся МБООДО «ЦВР»;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 xml:space="preserve"> - Положение о Педагогическом Совете МБООДО «ЦВР»;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 xml:space="preserve"> - Положение о Методическом Совете МБООДО «ЦВР»;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 xml:space="preserve"> - Режим занятий учащихся МБООДО «ЦВР»;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lastRenderedPageBreak/>
        <w:t xml:space="preserve"> - Положение о порядке возникновения, изменения и прекращения образовательных отношений между МБООДО «ЦВР» и учащимися или родителями (законными представителями) несовершеннолетних учащихся;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 xml:space="preserve"> - Положение о комиссии по урегулированию споров между участниками образовательных отношений МБООДО «ЦВР»;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 xml:space="preserve"> - Положение о ведении журнала учета занятий в МБООДО «ЦВР»;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 xml:space="preserve"> - Положение об общем собрании трудового коллектива МБООДО «ЦВР»;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 xml:space="preserve"> - Коллективный договор МБООДО «ЦВР» с приложениями;</w:t>
      </w:r>
    </w:p>
    <w:p w:rsidR="0044770C" w:rsidRPr="0044770C" w:rsidRDefault="0044770C" w:rsidP="00447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 xml:space="preserve">По результатам проверки </w:t>
      </w:r>
      <w:r w:rsidRPr="0044770C">
        <w:rPr>
          <w:rFonts w:ascii="Times New Roman" w:hAnsi="Times New Roman" w:cs="Times New Roman"/>
          <w:b/>
          <w:sz w:val="24"/>
          <w:szCs w:val="24"/>
        </w:rPr>
        <w:t>сделаны следующие выводы:</w:t>
      </w:r>
      <w:r w:rsidRPr="0044770C">
        <w:rPr>
          <w:rFonts w:ascii="Times New Roman" w:hAnsi="Times New Roman" w:cs="Times New Roman"/>
          <w:sz w:val="24"/>
          <w:szCs w:val="24"/>
        </w:rPr>
        <w:t xml:space="preserve"> Единые нормы и требования при оформлении документации соблюдаются, образовательный процесс в МБООДО «ЦВР» соответствует действующему законодательству РФ в области образования. 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70C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44770C" w:rsidRPr="0044770C" w:rsidRDefault="0044770C" w:rsidP="00447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 xml:space="preserve">МБООДО «Центр внешкольной работы» располагает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 Учредительные документы и локальные акты организации приведены в соответствие с законом  «Об  образовании  в Российской  Федерации»  от  29.12.2012 № 273- ФЗ. 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A2E">
        <w:rPr>
          <w:rFonts w:ascii="Times New Roman" w:hAnsi="Times New Roman" w:cs="Times New Roman"/>
          <w:sz w:val="24"/>
          <w:szCs w:val="24"/>
        </w:rPr>
        <w:t>1.4.</w:t>
      </w:r>
      <w:r w:rsidRPr="0044770C">
        <w:rPr>
          <w:rFonts w:ascii="Times New Roman" w:hAnsi="Times New Roman" w:cs="Times New Roman"/>
          <w:sz w:val="24"/>
          <w:szCs w:val="24"/>
          <w:u w:val="single"/>
        </w:rPr>
        <w:t xml:space="preserve"> Методическая тема:</w:t>
      </w:r>
      <w:r w:rsidRPr="0044770C">
        <w:rPr>
          <w:rFonts w:ascii="Times New Roman" w:hAnsi="Times New Roman" w:cs="Times New Roman"/>
          <w:sz w:val="24"/>
          <w:szCs w:val="24"/>
        </w:rPr>
        <w:t xml:space="preserve">  Методическая тема на 2015-201</w:t>
      </w:r>
      <w:r w:rsidR="00C93A2E">
        <w:rPr>
          <w:rFonts w:ascii="Times New Roman" w:hAnsi="Times New Roman" w:cs="Times New Roman"/>
          <w:sz w:val="24"/>
          <w:szCs w:val="24"/>
        </w:rPr>
        <w:t>6</w:t>
      </w:r>
      <w:r w:rsidRPr="0044770C">
        <w:rPr>
          <w:rFonts w:ascii="Times New Roman" w:hAnsi="Times New Roman" w:cs="Times New Roman"/>
          <w:sz w:val="24"/>
          <w:szCs w:val="24"/>
        </w:rPr>
        <w:t xml:space="preserve"> учебный год: «Личностно-ориентированное образование – основа развития ребенка в условиях учреждения дополнительного образования» (второй год)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70C">
        <w:rPr>
          <w:rFonts w:ascii="Times New Roman" w:hAnsi="Times New Roman" w:cs="Times New Roman"/>
          <w:b/>
          <w:sz w:val="24"/>
          <w:szCs w:val="24"/>
        </w:rPr>
        <w:t>2.</w:t>
      </w:r>
      <w:r w:rsidRPr="0044770C">
        <w:rPr>
          <w:rFonts w:ascii="Times New Roman" w:hAnsi="Times New Roman" w:cs="Times New Roman"/>
          <w:b/>
          <w:sz w:val="24"/>
          <w:szCs w:val="24"/>
        </w:rPr>
        <w:tab/>
        <w:t xml:space="preserve">Научно-методическое сопровождение. </w:t>
      </w:r>
    </w:p>
    <w:p w:rsid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C93A2E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Педсовет. </w:t>
      </w:r>
      <w:r w:rsidRPr="0044770C">
        <w:rPr>
          <w:rFonts w:ascii="Times New Roman" w:hAnsi="Times New Roman" w:cs="Times New Roman"/>
          <w:sz w:val="24"/>
          <w:szCs w:val="24"/>
        </w:rPr>
        <w:t xml:space="preserve">В целях совершенствования организации образовательного процесса, повышения качества обучения и воспитания учащихся, а также профессионального уровня его педагогических работников в Организации действует Педагогический совет – коллегиальный орган, в  состав которого входят:  директор  (председатель), его  заместитель, педагоги   дополнительного   образования и педагог – организатор. В  необходимых  случаях  на  заседание  педагогического  совета образовательной организации   приглашаются   представители общественных организаций, образовательных организаций, родительского советов, учащиеся  и другие лица.  В своей деятельности Педсовет руководствуется Положением о Педагогическом </w:t>
      </w:r>
      <w:proofErr w:type="gramStart"/>
      <w:r w:rsidRPr="0044770C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44770C">
        <w:rPr>
          <w:rFonts w:ascii="Times New Roman" w:hAnsi="Times New Roman" w:cs="Times New Roman"/>
          <w:sz w:val="24"/>
          <w:szCs w:val="24"/>
        </w:rPr>
        <w:t xml:space="preserve"> утвержденном Приказом № 35/2 от 25</w:t>
      </w:r>
      <w:r w:rsidR="00C93A2E">
        <w:rPr>
          <w:rFonts w:ascii="Times New Roman" w:hAnsi="Times New Roman" w:cs="Times New Roman"/>
          <w:sz w:val="24"/>
          <w:szCs w:val="24"/>
        </w:rPr>
        <w:t>.</w:t>
      </w:r>
      <w:r w:rsidRPr="0044770C">
        <w:rPr>
          <w:rFonts w:ascii="Times New Roman" w:hAnsi="Times New Roman" w:cs="Times New Roman"/>
          <w:sz w:val="24"/>
          <w:szCs w:val="24"/>
        </w:rPr>
        <w:t>09.2014 г.  «Об утверждении локальных актов».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>Педагогический совет имеет следующие полномочия: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 xml:space="preserve">-  Обсуждает и производит выбор учебных планов, программ форм и методов образовательного процесса и способов их реализации;  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 xml:space="preserve">-   Обсуждает и  принимает программы деятельности педагогического и детского коллектива,  дополнительные образовательные программы; 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>-  Обсуждает и   принимает локальные акты Организации в пределах своей компетенции;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 xml:space="preserve">- Обеспечивает </w:t>
      </w:r>
      <w:proofErr w:type="gramStart"/>
      <w:r w:rsidRPr="004477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770C">
        <w:rPr>
          <w:rFonts w:ascii="Times New Roman" w:hAnsi="Times New Roman" w:cs="Times New Roman"/>
          <w:sz w:val="24"/>
          <w:szCs w:val="24"/>
        </w:rPr>
        <w:t xml:space="preserve"> выполнением образовательных программ в объединениях учащихся, заслушивает отчеты о работе отдельных педагогических работников;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 xml:space="preserve">- Решает вопросы зачисления, отчисления и перевода учащихся;  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>-  Организует работу по повышению квалификации педагогических работников, развитию их творческих инициатив. Выдвигает педагогов для участия в конкурсах различного уровня;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>- Ходатайствует о представлении педагогических работников организации к награждению Почетными грамотами, правительственными наградами, почетными званиями и знаками отличия.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 xml:space="preserve">- Выдвигает предложения по улучшению образовательного процесса в организации. 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lastRenderedPageBreak/>
        <w:t xml:space="preserve">Все мероприятия (педагогические советы, заседания методического совета, отделений, совещания) проводятся в соответствии с утвержденным в организации годовым Планом работы. </w:t>
      </w:r>
    </w:p>
    <w:p w:rsidR="0044770C" w:rsidRPr="0044770C" w:rsidRDefault="0044770C" w:rsidP="00447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 xml:space="preserve">За 2015-2016 учебный год проведено </w:t>
      </w:r>
      <w:r w:rsidRPr="0044770C">
        <w:rPr>
          <w:rFonts w:ascii="Times New Roman" w:hAnsi="Times New Roman" w:cs="Times New Roman"/>
          <w:b/>
          <w:sz w:val="24"/>
          <w:szCs w:val="24"/>
        </w:rPr>
        <w:t>7 заседаний</w:t>
      </w:r>
      <w:r w:rsidRPr="0044770C">
        <w:rPr>
          <w:rFonts w:ascii="Times New Roman" w:hAnsi="Times New Roman" w:cs="Times New Roman"/>
          <w:sz w:val="24"/>
          <w:szCs w:val="24"/>
        </w:rPr>
        <w:t xml:space="preserve"> Педагогического Совета. 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3A2E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Методсовет, МО. </w:t>
      </w:r>
      <w:r w:rsidRPr="0044770C">
        <w:rPr>
          <w:rFonts w:ascii="Times New Roman" w:hAnsi="Times New Roman" w:cs="Times New Roman"/>
          <w:sz w:val="24"/>
          <w:szCs w:val="24"/>
        </w:rPr>
        <w:t>Основой структурой, регламентирующей методическую работу в организации, является Методический Совет.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>Методический Совет: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>- разрабатывает рекомендации об основных направлениях и путях реализации методической и исследовательской работы;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>- создаёт единую программу методической деятельности на учебный год;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 xml:space="preserve">- прогнозирует пути развития методической деятельности, вносит предложения по вопросам повышения качества образовательного процесса и профессиональной компетенции педагогов. 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>- изучает, обобщает, распространяет опыт научно-методической работы педагогов и т.д.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b/>
          <w:sz w:val="24"/>
          <w:szCs w:val="24"/>
        </w:rPr>
        <w:t>Методическая тема на 2015-2015</w:t>
      </w:r>
      <w:r w:rsidRPr="0044770C">
        <w:rPr>
          <w:rFonts w:ascii="Times New Roman" w:hAnsi="Times New Roman" w:cs="Times New Roman"/>
          <w:sz w:val="24"/>
          <w:szCs w:val="24"/>
        </w:rPr>
        <w:t xml:space="preserve"> учебный год: ««Личностно-ориентированное образование – основа развития ребенка в условиях учреждения дополнительного образования» (второй год)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b/>
          <w:sz w:val="24"/>
          <w:szCs w:val="24"/>
        </w:rPr>
        <w:t>Цель:</w:t>
      </w:r>
      <w:r w:rsidRPr="0044770C">
        <w:rPr>
          <w:rFonts w:ascii="Times New Roman" w:hAnsi="Times New Roman" w:cs="Times New Roman"/>
          <w:sz w:val="24"/>
          <w:szCs w:val="24"/>
        </w:rPr>
        <w:t xml:space="preserve"> создание условий для совершенствования профессионального мастерства педагога дополнительного образования на основе формирования компетентностного подхода. 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70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>1.</w:t>
      </w:r>
      <w:r w:rsidRPr="0044770C">
        <w:rPr>
          <w:rFonts w:ascii="Times New Roman" w:hAnsi="Times New Roman" w:cs="Times New Roman"/>
          <w:sz w:val="24"/>
          <w:szCs w:val="24"/>
        </w:rPr>
        <w:tab/>
        <w:t>Корректировка дополнительных общеразвивающих программ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>2.</w:t>
      </w:r>
      <w:r w:rsidRPr="0044770C">
        <w:rPr>
          <w:rFonts w:ascii="Times New Roman" w:hAnsi="Times New Roman" w:cs="Times New Roman"/>
          <w:sz w:val="24"/>
          <w:szCs w:val="24"/>
        </w:rPr>
        <w:tab/>
        <w:t>Совершенствование форм, методов, средств обучения, с целью повышения эффективности проведения занятий. Внедрение новых педагогических технологий  (Технология «портфолио», личностно-ориентированная технология).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>3.</w:t>
      </w:r>
      <w:r w:rsidRPr="0044770C">
        <w:rPr>
          <w:rFonts w:ascii="Times New Roman" w:hAnsi="Times New Roman" w:cs="Times New Roman"/>
          <w:sz w:val="24"/>
          <w:szCs w:val="24"/>
        </w:rPr>
        <w:tab/>
        <w:t>Обобщение и внедрение передового педагогического опыта педагога.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>4.</w:t>
      </w:r>
      <w:r w:rsidRPr="0044770C">
        <w:rPr>
          <w:rFonts w:ascii="Times New Roman" w:hAnsi="Times New Roman" w:cs="Times New Roman"/>
          <w:sz w:val="24"/>
          <w:szCs w:val="24"/>
        </w:rPr>
        <w:tab/>
        <w:t>Проведение мониторинга развития и саморазвития личности педагога, его потребностей.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>5.</w:t>
      </w:r>
      <w:r w:rsidRPr="0044770C">
        <w:rPr>
          <w:rFonts w:ascii="Times New Roman" w:hAnsi="Times New Roman" w:cs="Times New Roman"/>
          <w:sz w:val="24"/>
          <w:szCs w:val="24"/>
        </w:rPr>
        <w:tab/>
        <w:t>Взаимодействие с ОУ района по проблемам совершенствования дополнительного образования.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 xml:space="preserve">            В рамках проведения Года дополнительного образования в Республике Саха (Якутия), на основании приказа МБООДО «ЦВР» от 24 февраля 2016 г. № 03-04 «О проверке филиалов МБООДО «ЦВР» и проведения смотра-конкурса открытых занятий педагогов дополнительного  образования «Открытое занятие», с марта 2016 г. проводится выездная проверка учебно-методической работы филиалов. Согласно плану-графику проверки, проводятся следующие виды контроля: 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>-   соблюдение единых норм и требований при оформлении документации;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>- наличие учебной, учебно-методической литературы, средств обеспечения  образовательного процесса в соответствии с образовательной программой (наличие образовательных программ, учебно-тематических и календарно-тематических планов, расписания филиала, списков учащихся филиала, заявления от родителей о приеме в объединение, наличие и  своевременное заполнение журнала учета работы педагога ДО);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>-  динамика развития учащихся в процессе обучения;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>-  охват учащихся дополнительным образованием;</w:t>
      </w:r>
    </w:p>
    <w:p w:rsidR="0044770C" w:rsidRPr="0044770C" w:rsidRDefault="0044770C" w:rsidP="00447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 xml:space="preserve">На 01.04 2016 г. проведена проверка в двух филиалах – Кюпский филиал (02.03.2015 г.) и Эжанский филиал (15.03.2016 г.). По результатам проверок составлены справки с рекомендациями. 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44770C">
        <w:rPr>
          <w:rFonts w:ascii="Times New Roman" w:hAnsi="Times New Roman" w:cs="Times New Roman"/>
          <w:b/>
          <w:sz w:val="24"/>
          <w:szCs w:val="24"/>
        </w:rPr>
        <w:t>За 2015-2016 учебный год</w:t>
      </w:r>
      <w:r w:rsidRPr="0044770C">
        <w:rPr>
          <w:rFonts w:ascii="Times New Roman" w:hAnsi="Times New Roman" w:cs="Times New Roman"/>
          <w:sz w:val="24"/>
          <w:szCs w:val="24"/>
        </w:rPr>
        <w:t xml:space="preserve"> проведено 6 заседаний МС, посещено 6 открытых занятий в самом Центре, 5 занятий в Кюпском филиале, 2 занятия в </w:t>
      </w:r>
      <w:proofErr w:type="spellStart"/>
      <w:r w:rsidRPr="0044770C">
        <w:rPr>
          <w:rFonts w:ascii="Times New Roman" w:hAnsi="Times New Roman" w:cs="Times New Roman"/>
          <w:sz w:val="24"/>
          <w:szCs w:val="24"/>
        </w:rPr>
        <w:t>Эжанском</w:t>
      </w:r>
      <w:proofErr w:type="spellEnd"/>
      <w:r w:rsidRPr="0044770C">
        <w:rPr>
          <w:rFonts w:ascii="Times New Roman" w:hAnsi="Times New Roman" w:cs="Times New Roman"/>
          <w:sz w:val="24"/>
          <w:szCs w:val="24"/>
        </w:rPr>
        <w:t xml:space="preserve"> филиале, рассмотрен</w:t>
      </w:r>
      <w:r w:rsidR="00C93A2E">
        <w:rPr>
          <w:rFonts w:ascii="Times New Roman" w:hAnsi="Times New Roman" w:cs="Times New Roman"/>
          <w:sz w:val="24"/>
          <w:szCs w:val="24"/>
        </w:rPr>
        <w:t>а</w:t>
      </w:r>
      <w:r w:rsidRPr="0044770C">
        <w:rPr>
          <w:rFonts w:ascii="Times New Roman" w:hAnsi="Times New Roman" w:cs="Times New Roman"/>
          <w:sz w:val="24"/>
          <w:szCs w:val="24"/>
        </w:rPr>
        <w:t xml:space="preserve"> 31 общеразвивающая программа, проведен семинар</w:t>
      </w:r>
      <w:r w:rsidR="00E96C05">
        <w:rPr>
          <w:rFonts w:ascii="Times New Roman" w:hAnsi="Times New Roman" w:cs="Times New Roman"/>
          <w:sz w:val="24"/>
          <w:szCs w:val="24"/>
        </w:rPr>
        <w:t>ы</w:t>
      </w:r>
      <w:r w:rsidRPr="0044770C">
        <w:rPr>
          <w:rFonts w:ascii="Times New Roman" w:hAnsi="Times New Roman" w:cs="Times New Roman"/>
          <w:sz w:val="24"/>
          <w:szCs w:val="24"/>
        </w:rPr>
        <w:t xml:space="preserve"> для педагогов дополнительного образования на тему «Номенклатура дел педагога ДО» </w:t>
      </w:r>
      <w:r w:rsidR="00E96C05">
        <w:rPr>
          <w:rFonts w:ascii="Times New Roman" w:hAnsi="Times New Roman" w:cs="Times New Roman"/>
          <w:sz w:val="24"/>
          <w:szCs w:val="24"/>
        </w:rPr>
        <w:t xml:space="preserve">и «Развитие системы дополнительного образования в Усть-Майском улусе (районе)» </w:t>
      </w:r>
      <w:r w:rsidRPr="0044770C">
        <w:rPr>
          <w:rFonts w:ascii="Times New Roman" w:hAnsi="Times New Roman" w:cs="Times New Roman"/>
          <w:sz w:val="24"/>
          <w:szCs w:val="24"/>
        </w:rPr>
        <w:t xml:space="preserve">в рамках Февральского совещания.   </w:t>
      </w:r>
      <w:proofErr w:type="gramEnd"/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A2E">
        <w:rPr>
          <w:rFonts w:ascii="Times New Roman" w:hAnsi="Times New Roman" w:cs="Times New Roman"/>
          <w:sz w:val="24"/>
          <w:szCs w:val="24"/>
        </w:rPr>
        <w:t>2.3.</w:t>
      </w:r>
      <w:r w:rsidRPr="0044770C">
        <w:rPr>
          <w:rFonts w:ascii="Times New Roman" w:hAnsi="Times New Roman" w:cs="Times New Roman"/>
          <w:sz w:val="24"/>
          <w:szCs w:val="24"/>
          <w:u w:val="single"/>
        </w:rPr>
        <w:t xml:space="preserve"> Творческие группы, авторские НПК.</w:t>
      </w:r>
      <w:r w:rsidRPr="0044770C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A2E">
        <w:rPr>
          <w:rFonts w:ascii="Times New Roman" w:hAnsi="Times New Roman" w:cs="Times New Roman"/>
          <w:sz w:val="24"/>
          <w:szCs w:val="24"/>
          <w:u w:val="single"/>
        </w:rPr>
        <w:t>2.4.</w:t>
      </w:r>
      <w:r w:rsidRPr="0044770C">
        <w:rPr>
          <w:rFonts w:ascii="Times New Roman" w:hAnsi="Times New Roman" w:cs="Times New Roman"/>
          <w:sz w:val="24"/>
          <w:szCs w:val="24"/>
          <w:u w:val="single"/>
        </w:rPr>
        <w:t xml:space="preserve"> Научно-практические конференции.</w:t>
      </w:r>
      <w:r w:rsidRPr="0044770C">
        <w:rPr>
          <w:rFonts w:ascii="Times New Roman" w:hAnsi="Times New Roman" w:cs="Times New Roman"/>
          <w:sz w:val="24"/>
          <w:szCs w:val="24"/>
        </w:rPr>
        <w:t xml:space="preserve"> Улусный этап НПК «Шаг в будущее» - Алесин Данил – диплом 1 степени, Кравченко Игорь – сертификат участия (Солнечнинский филиал, гр. «Живая планета», Преп. Дорогая Н.М.)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 xml:space="preserve">Республиканский этап НПК «Шаг в будущее» -  Алесин Данил, Кравченко Игорь - сертификаты участия. 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3A2E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Курсы повышения квалификации.  </w:t>
      </w:r>
      <w:r w:rsidRPr="0044770C">
        <w:rPr>
          <w:rFonts w:ascii="Times New Roman" w:hAnsi="Times New Roman" w:cs="Times New Roman"/>
          <w:sz w:val="24"/>
          <w:szCs w:val="24"/>
        </w:rPr>
        <w:t>Прошли курсы повышения квалификации за 2015-2016 учебный год по должности «Педагог дополнительного образования», соответствующей предметной направленности преподаваемой программы: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b/>
          <w:sz w:val="24"/>
          <w:szCs w:val="24"/>
        </w:rPr>
        <w:t>Болдина Е.В.</w:t>
      </w:r>
      <w:r w:rsidRPr="0044770C">
        <w:rPr>
          <w:rFonts w:ascii="Times New Roman" w:hAnsi="Times New Roman" w:cs="Times New Roman"/>
          <w:sz w:val="24"/>
          <w:szCs w:val="24"/>
        </w:rPr>
        <w:t xml:space="preserve"> - 17.08.2015-28.08.2015 Фундаментальные курсы для руководителей образовательных организаций – 172 часа,  ИРОиПК г. Якутск; </w:t>
      </w:r>
      <w:r w:rsidRPr="0044770C">
        <w:rPr>
          <w:rFonts w:ascii="Times New Roman" w:hAnsi="Times New Roman" w:cs="Times New Roman"/>
          <w:sz w:val="24"/>
          <w:szCs w:val="24"/>
        </w:rPr>
        <w:tab/>
        <w:t xml:space="preserve"> Удостоверение № 1353</w:t>
      </w:r>
      <w:r w:rsidRPr="0044770C">
        <w:rPr>
          <w:rFonts w:ascii="Times New Roman" w:hAnsi="Times New Roman" w:cs="Times New Roman"/>
          <w:sz w:val="24"/>
          <w:szCs w:val="24"/>
        </w:rPr>
        <w:tab/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b/>
          <w:sz w:val="24"/>
          <w:szCs w:val="24"/>
        </w:rPr>
        <w:t>Никифорова В.П.</w:t>
      </w:r>
      <w:r w:rsidRPr="0044770C">
        <w:rPr>
          <w:rFonts w:ascii="Times New Roman" w:hAnsi="Times New Roman" w:cs="Times New Roman"/>
          <w:sz w:val="24"/>
          <w:szCs w:val="24"/>
        </w:rPr>
        <w:t xml:space="preserve"> -</w:t>
      </w:r>
      <w:r w:rsidRPr="0044770C">
        <w:rPr>
          <w:rFonts w:ascii="Times New Roman" w:hAnsi="Times New Roman" w:cs="Times New Roman"/>
          <w:sz w:val="24"/>
          <w:szCs w:val="24"/>
        </w:rPr>
        <w:tab/>
        <w:t>25.01.2016-29.01.2016 Краткосрочные курсы повышений квалификации по дополнительный профессиональной программе «Образовательно-методический комплекс и его роль в системе ДОД» - 72 часа, АОУ РС (Я) ДПО «ИРОиПК им. С.Н. Донского – II», г. Якутск</w:t>
      </w:r>
      <w:r w:rsidRPr="0044770C">
        <w:rPr>
          <w:rFonts w:ascii="Times New Roman" w:hAnsi="Times New Roman" w:cs="Times New Roman"/>
          <w:sz w:val="24"/>
          <w:szCs w:val="24"/>
        </w:rPr>
        <w:tab/>
        <w:t>Удостоверение № 14161967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b/>
          <w:sz w:val="24"/>
          <w:szCs w:val="24"/>
        </w:rPr>
        <w:t>Дьяконова А.Н</w:t>
      </w:r>
      <w:r w:rsidRPr="0044770C">
        <w:rPr>
          <w:rFonts w:ascii="Times New Roman" w:hAnsi="Times New Roman" w:cs="Times New Roman"/>
          <w:sz w:val="24"/>
          <w:szCs w:val="24"/>
        </w:rPr>
        <w:t>. – 01.05.2016-30.05.2016 – дистанционный курс «Заочная школа методиста дополнительного образования» АОУ РС (Я) ДПО «ИРОиПК им. С.Н. Донского – II» - 75 часов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70C">
        <w:rPr>
          <w:rFonts w:ascii="Times New Roman" w:hAnsi="Times New Roman" w:cs="Times New Roman"/>
          <w:sz w:val="24"/>
          <w:szCs w:val="24"/>
        </w:rPr>
        <w:t>2</w:t>
      </w:r>
      <w:r w:rsidRPr="00C93A2E">
        <w:rPr>
          <w:rFonts w:ascii="Times New Roman" w:hAnsi="Times New Roman" w:cs="Times New Roman"/>
          <w:sz w:val="24"/>
          <w:szCs w:val="24"/>
        </w:rPr>
        <w:t>.6.</w:t>
      </w:r>
      <w:r w:rsidRPr="0044770C">
        <w:rPr>
          <w:rFonts w:ascii="Times New Roman" w:hAnsi="Times New Roman" w:cs="Times New Roman"/>
          <w:sz w:val="24"/>
          <w:szCs w:val="24"/>
          <w:u w:val="single"/>
        </w:rPr>
        <w:t xml:space="preserve"> Повышение профессионального уровня (аттестация)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44770C">
        <w:rPr>
          <w:rFonts w:ascii="Times New Roman" w:hAnsi="Times New Roman" w:cs="Times New Roman"/>
          <w:sz w:val="24"/>
          <w:szCs w:val="24"/>
        </w:rPr>
        <w:t>За 2015-2016 учебный год состоялось три заседания Аттестационной комиссии, по итогам которой аттестованы на «Соответствие занимаемой должности» 7 педагогов ДО – Винокурова А.А., Винокурова А.М., Левина Е.Н., Максимова Е.Е., Чарикова А.В., Дьяконова А.Н., Храповицкий А.Д.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0C">
        <w:rPr>
          <w:rFonts w:ascii="Times New Roman" w:hAnsi="Times New Roman" w:cs="Times New Roman"/>
          <w:sz w:val="24"/>
          <w:szCs w:val="24"/>
        </w:rPr>
        <w:tab/>
        <w:t>На первую категорию аттестованы педагоги  Шапочка Л.Г. (Солнечнинский филиал)  и  Матвеева Э.А. (Звездочнинский филиал)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70C">
        <w:rPr>
          <w:rFonts w:ascii="Times New Roman" w:hAnsi="Times New Roman" w:cs="Times New Roman"/>
          <w:b/>
          <w:sz w:val="24"/>
          <w:szCs w:val="24"/>
        </w:rPr>
        <w:t>3.</w:t>
      </w:r>
      <w:r w:rsidRPr="0044770C">
        <w:rPr>
          <w:rFonts w:ascii="Times New Roman" w:hAnsi="Times New Roman" w:cs="Times New Roman"/>
          <w:b/>
          <w:sz w:val="24"/>
          <w:szCs w:val="24"/>
        </w:rPr>
        <w:tab/>
        <w:t>Открытое информационное пространство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3A2E">
        <w:rPr>
          <w:rFonts w:ascii="Times New Roman" w:hAnsi="Times New Roman" w:cs="Times New Roman"/>
          <w:sz w:val="24"/>
          <w:szCs w:val="24"/>
        </w:rPr>
        <w:t>3.1.</w:t>
      </w:r>
      <w:r w:rsidRPr="00BD1403">
        <w:rPr>
          <w:rFonts w:ascii="Times New Roman" w:hAnsi="Times New Roman" w:cs="Times New Roman"/>
          <w:sz w:val="24"/>
          <w:szCs w:val="24"/>
          <w:u w:val="single"/>
        </w:rPr>
        <w:t>Мониторинг внешний</w:t>
      </w:r>
      <w:proofErr w:type="gramStart"/>
      <w:r w:rsidRPr="004477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140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D1403" w:rsidRPr="00BD1403">
        <w:rPr>
          <w:rFonts w:ascii="Times New Roman" w:hAnsi="Times New Roman" w:cs="Times New Roman"/>
          <w:sz w:val="24"/>
          <w:szCs w:val="24"/>
        </w:rPr>
        <w:t>е проводится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A2E">
        <w:rPr>
          <w:rFonts w:ascii="Times New Roman" w:hAnsi="Times New Roman" w:cs="Times New Roman"/>
          <w:sz w:val="24"/>
          <w:szCs w:val="24"/>
        </w:rPr>
        <w:t>3.2.</w:t>
      </w:r>
      <w:r w:rsidRPr="0044770C">
        <w:rPr>
          <w:rFonts w:ascii="Times New Roman" w:hAnsi="Times New Roman" w:cs="Times New Roman"/>
          <w:sz w:val="24"/>
          <w:szCs w:val="24"/>
          <w:u w:val="single"/>
        </w:rPr>
        <w:t xml:space="preserve"> ПРОФИ-Учитель</w:t>
      </w:r>
      <w:r w:rsidRPr="0044770C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3A2E">
        <w:rPr>
          <w:rFonts w:ascii="Times New Roman" w:hAnsi="Times New Roman" w:cs="Times New Roman"/>
          <w:sz w:val="24"/>
          <w:szCs w:val="24"/>
        </w:rPr>
        <w:t>3.3.</w:t>
      </w:r>
      <w:r w:rsidRPr="0044770C">
        <w:rPr>
          <w:rFonts w:ascii="Times New Roman" w:hAnsi="Times New Roman" w:cs="Times New Roman"/>
          <w:sz w:val="24"/>
          <w:szCs w:val="24"/>
          <w:u w:val="single"/>
        </w:rPr>
        <w:t xml:space="preserve"> Публикации в различных педагогических изданиях, </w:t>
      </w:r>
      <w:proofErr w:type="gramStart"/>
      <w:r w:rsidRPr="0044770C">
        <w:rPr>
          <w:rFonts w:ascii="Times New Roman" w:hAnsi="Times New Roman" w:cs="Times New Roman"/>
          <w:sz w:val="24"/>
          <w:szCs w:val="24"/>
          <w:u w:val="single"/>
        </w:rPr>
        <w:t>Интернет-портале</w:t>
      </w:r>
      <w:proofErr w:type="gramEnd"/>
    </w:p>
    <w:p w:rsidR="0044770C" w:rsidRDefault="0044770C" w:rsidP="004477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3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693"/>
        <w:gridCol w:w="3969"/>
        <w:gridCol w:w="1984"/>
      </w:tblGrid>
      <w:tr w:rsidR="0044770C" w:rsidRPr="002D1520" w:rsidTr="00C93A2E">
        <w:tc>
          <w:tcPr>
            <w:tcW w:w="426" w:type="dxa"/>
          </w:tcPr>
          <w:p w:rsidR="0044770C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4770C" w:rsidRPr="00A92319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Infourok</w:t>
            </w:r>
            <w:proofErr w:type="spellEnd"/>
            <w:r w:rsidRPr="00A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3" w:type="dxa"/>
          </w:tcPr>
          <w:p w:rsidR="0044770C" w:rsidRPr="00A92319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Болдина Е.В.</w:t>
            </w:r>
          </w:p>
        </w:tc>
        <w:tc>
          <w:tcPr>
            <w:tcW w:w="3969" w:type="dxa"/>
          </w:tcPr>
          <w:p w:rsidR="0044770C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методической разработки «День Матери»</w:t>
            </w:r>
          </w:p>
        </w:tc>
        <w:tc>
          <w:tcPr>
            <w:tcW w:w="1984" w:type="dxa"/>
          </w:tcPr>
          <w:p w:rsidR="0044770C" w:rsidRPr="002D1520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Св-во № ДВ - 194419</w:t>
            </w:r>
          </w:p>
        </w:tc>
      </w:tr>
      <w:tr w:rsidR="0044770C" w:rsidRPr="0072346B" w:rsidTr="00C93A2E">
        <w:tc>
          <w:tcPr>
            <w:tcW w:w="426" w:type="dxa"/>
            <w:vMerge w:val="restart"/>
          </w:tcPr>
          <w:p w:rsidR="0044770C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</w:tcPr>
          <w:p w:rsidR="0044770C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материла на сайте МГИА КЛИиО «Юный интеллектуал»</w:t>
            </w:r>
          </w:p>
        </w:tc>
        <w:tc>
          <w:tcPr>
            <w:tcW w:w="1693" w:type="dxa"/>
            <w:vMerge w:val="restart"/>
          </w:tcPr>
          <w:p w:rsidR="0044770C" w:rsidRPr="0015668C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Болдина Е.В.</w:t>
            </w:r>
          </w:p>
          <w:p w:rsidR="0044770C" w:rsidRPr="0015668C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4770C" w:rsidRPr="00A92319" w:rsidRDefault="0044770C" w:rsidP="00C93A2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сценарий мероприятия посвященного 23 февраля «Наши защитники»</w:t>
            </w:r>
          </w:p>
        </w:tc>
        <w:tc>
          <w:tcPr>
            <w:tcW w:w="1984" w:type="dxa"/>
          </w:tcPr>
          <w:p w:rsidR="0044770C" w:rsidRPr="0072346B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Св-во серия ЮИ 2515, № 05000224</w:t>
            </w:r>
          </w:p>
        </w:tc>
      </w:tr>
      <w:tr w:rsidR="0044770C" w:rsidRPr="0072346B" w:rsidTr="00C93A2E">
        <w:tc>
          <w:tcPr>
            <w:tcW w:w="426" w:type="dxa"/>
            <w:vMerge/>
          </w:tcPr>
          <w:p w:rsidR="0044770C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4770C" w:rsidRPr="0015668C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</w:tcPr>
          <w:p w:rsidR="0044770C" w:rsidRPr="0015668C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4770C" w:rsidRPr="00A92319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общеразвивающей программы «Дошкольник»</w:t>
            </w:r>
          </w:p>
        </w:tc>
        <w:tc>
          <w:tcPr>
            <w:tcW w:w="1984" w:type="dxa"/>
          </w:tcPr>
          <w:p w:rsidR="0044770C" w:rsidRPr="0072346B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Св-во серия ЮИ 2515, № 05000224</w:t>
            </w:r>
          </w:p>
        </w:tc>
      </w:tr>
      <w:tr w:rsidR="0044770C" w:rsidRPr="0072346B" w:rsidTr="00C93A2E">
        <w:tc>
          <w:tcPr>
            <w:tcW w:w="426" w:type="dxa"/>
            <w:vMerge/>
          </w:tcPr>
          <w:p w:rsidR="0044770C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4770C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 w:val="restart"/>
          </w:tcPr>
          <w:p w:rsidR="0044770C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Дьяконова А.Н.</w:t>
            </w:r>
          </w:p>
          <w:p w:rsidR="0044770C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4770C" w:rsidRPr="00A92319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общеразвивающей программы «Исчезнувшие цивилизации»</w:t>
            </w:r>
          </w:p>
        </w:tc>
        <w:tc>
          <w:tcPr>
            <w:tcW w:w="1984" w:type="dxa"/>
          </w:tcPr>
          <w:p w:rsidR="0044770C" w:rsidRPr="0072346B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Св-во серия ЮИ 2515, № 05000224</w:t>
            </w:r>
          </w:p>
        </w:tc>
      </w:tr>
      <w:tr w:rsidR="0044770C" w:rsidRPr="0072346B" w:rsidTr="00C93A2E">
        <w:tc>
          <w:tcPr>
            <w:tcW w:w="426" w:type="dxa"/>
            <w:vMerge/>
          </w:tcPr>
          <w:p w:rsidR="0044770C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4770C" w:rsidRPr="00E93DFE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</w:tcPr>
          <w:p w:rsidR="0044770C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4770C" w:rsidRPr="00A92319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сценарий интеллектуальной игры «Что? Где? Когда?</w:t>
            </w:r>
          </w:p>
        </w:tc>
        <w:tc>
          <w:tcPr>
            <w:tcW w:w="1984" w:type="dxa"/>
          </w:tcPr>
          <w:p w:rsidR="0044770C" w:rsidRPr="0072346B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Св-во серия ЮИ 2515, № 05000224</w:t>
            </w:r>
          </w:p>
        </w:tc>
      </w:tr>
      <w:tr w:rsidR="0044770C" w:rsidRPr="0072346B" w:rsidTr="00C93A2E">
        <w:tc>
          <w:tcPr>
            <w:tcW w:w="426" w:type="dxa"/>
          </w:tcPr>
          <w:p w:rsidR="0044770C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44770C" w:rsidRPr="00E93DFE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Улусная газета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«Усть-Майский вестник»</w:t>
            </w:r>
          </w:p>
        </w:tc>
        <w:tc>
          <w:tcPr>
            <w:tcW w:w="1693" w:type="dxa"/>
          </w:tcPr>
          <w:p w:rsidR="0044770C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МБООДО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«ЦВР»</w:t>
            </w:r>
          </w:p>
        </w:tc>
        <w:tc>
          <w:tcPr>
            <w:tcW w:w="3969" w:type="dxa"/>
          </w:tcPr>
          <w:p w:rsidR="0044770C" w:rsidRDefault="00C93A2E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статей</w:t>
            </w:r>
          </w:p>
        </w:tc>
        <w:tc>
          <w:tcPr>
            <w:tcW w:w="1984" w:type="dxa"/>
          </w:tcPr>
          <w:p w:rsidR="0044770C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70C" w:rsidRPr="0072346B" w:rsidTr="00C93A2E">
        <w:tc>
          <w:tcPr>
            <w:tcW w:w="426" w:type="dxa"/>
          </w:tcPr>
          <w:p w:rsidR="0044770C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</w:tcPr>
          <w:p w:rsidR="0044770C" w:rsidRPr="001B07C3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Улусная газета</w:t>
            </w: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«Усть-Майский вестник»</w:t>
            </w:r>
          </w:p>
        </w:tc>
        <w:tc>
          <w:tcPr>
            <w:tcW w:w="1693" w:type="dxa"/>
          </w:tcPr>
          <w:p w:rsidR="0044770C" w:rsidRPr="001B07C3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Безродных Г.И.</w:t>
            </w:r>
          </w:p>
        </w:tc>
        <w:tc>
          <w:tcPr>
            <w:tcW w:w="3969" w:type="dxa"/>
          </w:tcPr>
          <w:p w:rsidR="0044770C" w:rsidRPr="001B07C3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На пути к Гранту главы Республики Саха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(Якутия) Статья</w:t>
            </w:r>
          </w:p>
        </w:tc>
        <w:tc>
          <w:tcPr>
            <w:tcW w:w="1984" w:type="dxa"/>
          </w:tcPr>
          <w:p w:rsidR="0044770C" w:rsidRDefault="0044770C" w:rsidP="00546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№21-23</w:t>
            </w:r>
          </w:p>
          <w:p w:rsidR="0044770C" w:rsidRPr="001B07C3" w:rsidRDefault="0044770C" w:rsidP="00546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25 февраля 2016год</w:t>
            </w:r>
          </w:p>
        </w:tc>
      </w:tr>
      <w:tr w:rsidR="0044770C" w:rsidRPr="0072346B" w:rsidTr="00C93A2E">
        <w:tc>
          <w:tcPr>
            <w:tcW w:w="426" w:type="dxa"/>
          </w:tcPr>
          <w:p w:rsidR="0044770C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44770C" w:rsidRPr="001B07C3" w:rsidRDefault="0044770C" w:rsidP="005462E9">
            <w:pPr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Научно-производственный центр «</w:t>
            </w:r>
            <w:proofErr w:type="spellStart"/>
            <w:r w:rsidRPr="001B07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Интертехинформ</w:t>
            </w:r>
            <w:proofErr w:type="spellEnd"/>
            <w:r w:rsidRPr="001B07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/ </w:t>
            </w:r>
            <w:r w:rsidRPr="001B07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Вестник образования, науки  и техники</w:t>
            </w:r>
          </w:p>
        </w:tc>
        <w:tc>
          <w:tcPr>
            <w:tcW w:w="1693" w:type="dxa"/>
          </w:tcPr>
          <w:p w:rsidR="0044770C" w:rsidRPr="001B07C3" w:rsidRDefault="0044770C" w:rsidP="005462E9">
            <w:pPr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Безродных Г.И.</w:t>
            </w:r>
          </w:p>
        </w:tc>
        <w:tc>
          <w:tcPr>
            <w:tcW w:w="3969" w:type="dxa"/>
          </w:tcPr>
          <w:p w:rsidR="0044770C" w:rsidRDefault="0044770C" w:rsidP="005462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Расширение информационно-образовательной среды в школьном пространстве</w:t>
            </w:r>
            <w:r w:rsidRPr="00447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4770C" w:rsidRDefault="0044770C" w:rsidP="005462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70C" w:rsidRPr="00BD1403" w:rsidRDefault="00200478" w:rsidP="005462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44770C" w:rsidRPr="00B355A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4770C" w:rsidRPr="0044770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4770C" w:rsidRPr="00B355A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конф</w:t>
              </w:r>
              <w:proofErr w:type="spellEnd"/>
              <w:r w:rsidR="0044770C" w:rsidRPr="0044770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44770C" w:rsidRPr="00B355A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net</w:t>
              </w:r>
              <w:r w:rsidR="0044770C" w:rsidRPr="0044770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44770C" w:rsidRPr="00B355A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show</w:t>
              </w:r>
              <w:r w:rsidR="0044770C" w:rsidRPr="0044770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770C" w:rsidRPr="00B355A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  <w:r w:rsidR="0044770C" w:rsidRPr="0044770C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447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770C" w:rsidRPr="00447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4770C" w:rsidRPr="00BD1403" w:rsidRDefault="0044770C" w:rsidP="005462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770C" w:rsidRPr="001B07C3" w:rsidRDefault="0044770C" w:rsidP="005462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</w:t>
            </w:r>
          </w:p>
          <w:p w:rsidR="0044770C" w:rsidRPr="001B07C3" w:rsidRDefault="0044770C" w:rsidP="005462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публикации</w:t>
            </w:r>
          </w:p>
          <w:p w:rsidR="0044770C" w:rsidRPr="001B07C3" w:rsidRDefault="0044770C" w:rsidP="005462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№АА 1520</w:t>
            </w:r>
          </w:p>
          <w:p w:rsidR="0044770C" w:rsidRPr="001B07C3" w:rsidRDefault="0044770C" w:rsidP="005462E9">
            <w:pPr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4770C" w:rsidRPr="0072346B" w:rsidTr="00C93A2E">
        <w:tc>
          <w:tcPr>
            <w:tcW w:w="426" w:type="dxa"/>
          </w:tcPr>
          <w:p w:rsidR="0044770C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44770C" w:rsidRPr="001B07C3" w:rsidRDefault="0044770C" w:rsidP="00C93A2E">
            <w:pPr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Всероссийский образовательный проект «</w:t>
            </w:r>
            <w:proofErr w:type="spellStart"/>
            <w:r w:rsidRPr="001B07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Педпроспект</w:t>
            </w:r>
            <w:proofErr w:type="gramStart"/>
            <w:r w:rsidRPr="001B07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="00C93A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proofErr w:type="spellEnd"/>
            <w:r w:rsidRPr="001B07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93" w:type="dxa"/>
          </w:tcPr>
          <w:p w:rsidR="0044770C" w:rsidRPr="001B07C3" w:rsidRDefault="0044770C" w:rsidP="005462E9">
            <w:pPr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Безродных Г.И.</w:t>
            </w:r>
          </w:p>
        </w:tc>
        <w:tc>
          <w:tcPr>
            <w:tcW w:w="3969" w:type="dxa"/>
          </w:tcPr>
          <w:p w:rsidR="0044770C" w:rsidRDefault="0044770C" w:rsidP="005462E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 кружка «Основы журналистики»</w:t>
            </w:r>
          </w:p>
          <w:p w:rsidR="0044770C" w:rsidRDefault="0044770C" w:rsidP="005462E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4770C" w:rsidRPr="001B07C3" w:rsidRDefault="0044770C" w:rsidP="005462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на материал: </w:t>
            </w:r>
            <w:hyperlink r:id="rId9" w:history="1">
              <w:r w:rsidRPr="00B355A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www.pedpros</w:t>
              </w:r>
              <w:proofErr w:type="spellStart"/>
              <w:r w:rsidRPr="00B355A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pekt</w:t>
              </w:r>
              <w:proofErr w:type="spellEnd"/>
              <w:r w:rsidRPr="00B355A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355A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355A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355A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dopolnitelnoe</w:t>
              </w:r>
              <w:proofErr w:type="spellEnd"/>
              <w:r w:rsidRPr="00B355A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B355A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B355A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proofErr w:type="spellStart"/>
              <w:r w:rsidRPr="00B355A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nomer</w:t>
              </w:r>
              <w:proofErr w:type="spellEnd"/>
              <w:r w:rsidRPr="00B355A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B355A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publ</w:t>
              </w:r>
              <w:proofErr w:type="spellEnd"/>
              <w:r w:rsidRPr="00B355A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=71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4770C" w:rsidRPr="0044770C" w:rsidRDefault="00200478" w:rsidP="005462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44770C" w:rsidRPr="00B355A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http://</w:t>
              </w:r>
              <w:proofErr w:type="spellStart"/>
              <w:r w:rsidR="0044770C" w:rsidRPr="00B355A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pedpros</w:t>
              </w:r>
              <w:r w:rsidR="0044770C" w:rsidRPr="00B355A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pekt</w:t>
              </w:r>
              <w:proofErr w:type="spellEnd"/>
              <w:r w:rsidR="0044770C" w:rsidRPr="00B355A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770C" w:rsidRPr="00B355A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47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4770C" w:rsidRPr="001B07C3" w:rsidRDefault="0044770C" w:rsidP="005462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</w:t>
            </w:r>
          </w:p>
          <w:p w:rsidR="0044770C" w:rsidRPr="001B07C3" w:rsidRDefault="0044770C" w:rsidP="005462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публикации</w:t>
            </w:r>
          </w:p>
          <w:p w:rsidR="0044770C" w:rsidRPr="001B07C3" w:rsidRDefault="0044770C" w:rsidP="005462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Серия АА № 23</w:t>
            </w:r>
          </w:p>
        </w:tc>
      </w:tr>
    </w:tbl>
    <w:p w:rsidR="0044770C" w:rsidRDefault="0044770C" w:rsidP="004477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328" w:tblpY="905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227"/>
        <w:gridCol w:w="2976"/>
        <w:gridCol w:w="1560"/>
        <w:gridCol w:w="1842"/>
      </w:tblGrid>
      <w:tr w:rsidR="0044770C" w:rsidRPr="001B07C3" w:rsidTr="0044770C">
        <w:tc>
          <w:tcPr>
            <w:tcW w:w="709" w:type="dxa"/>
          </w:tcPr>
          <w:p w:rsidR="0044770C" w:rsidRPr="0044770C" w:rsidRDefault="0044770C" w:rsidP="00447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7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:rsidR="0044770C" w:rsidRPr="0044770C" w:rsidRDefault="0044770C" w:rsidP="00447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7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4770C" w:rsidRPr="0044770C" w:rsidRDefault="0044770C" w:rsidP="00447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7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4770C" w:rsidRPr="0044770C" w:rsidRDefault="0044770C" w:rsidP="00447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7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842" w:type="dxa"/>
          </w:tcPr>
          <w:p w:rsidR="0044770C" w:rsidRPr="0044770C" w:rsidRDefault="0044770C" w:rsidP="00447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7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4770C" w:rsidRPr="001B07C3" w:rsidTr="0044770C">
        <w:tc>
          <w:tcPr>
            <w:tcW w:w="709" w:type="dxa"/>
          </w:tcPr>
          <w:p w:rsidR="0044770C" w:rsidRPr="001B07C3" w:rsidRDefault="0044770C" w:rsidP="00447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70C" w:rsidRPr="001B07C3" w:rsidRDefault="0044770C" w:rsidP="00447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:rsidR="0044770C" w:rsidRPr="001B07C3" w:rsidRDefault="0044770C" w:rsidP="00447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Верхотурова Олеся, Водова Кристина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4770C" w:rsidRPr="001B07C3" w:rsidRDefault="0044770C" w:rsidP="00447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Коммунарские сборы -2015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4770C" w:rsidRPr="001B07C3" w:rsidRDefault="0044770C" w:rsidP="00447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№138-140</w:t>
            </w:r>
          </w:p>
        </w:tc>
        <w:tc>
          <w:tcPr>
            <w:tcW w:w="1842" w:type="dxa"/>
          </w:tcPr>
          <w:p w:rsidR="0044770C" w:rsidRPr="001B07C3" w:rsidRDefault="0044770C" w:rsidP="00447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25ноября 2015</w:t>
            </w:r>
          </w:p>
        </w:tc>
      </w:tr>
      <w:tr w:rsidR="0044770C" w:rsidRPr="001B07C3" w:rsidTr="0044770C">
        <w:tc>
          <w:tcPr>
            <w:tcW w:w="709" w:type="dxa"/>
          </w:tcPr>
          <w:p w:rsidR="0044770C" w:rsidRPr="001B07C3" w:rsidRDefault="0044770C" w:rsidP="00447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:rsidR="0044770C" w:rsidRPr="001B07C3" w:rsidRDefault="0044770C" w:rsidP="00447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Алёна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4770C" w:rsidRPr="001B07C3" w:rsidRDefault="0044770C" w:rsidP="00447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На кружке «Витраж»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4770C" w:rsidRPr="001B07C3" w:rsidRDefault="0044770C" w:rsidP="00447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№ 1-3</w:t>
            </w:r>
          </w:p>
        </w:tc>
        <w:tc>
          <w:tcPr>
            <w:tcW w:w="1842" w:type="dxa"/>
          </w:tcPr>
          <w:p w:rsidR="0044770C" w:rsidRPr="001B07C3" w:rsidRDefault="0044770C" w:rsidP="00447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6 января 2016</w:t>
            </w:r>
          </w:p>
        </w:tc>
      </w:tr>
      <w:tr w:rsidR="0044770C" w:rsidRPr="001B07C3" w:rsidTr="0044770C">
        <w:tc>
          <w:tcPr>
            <w:tcW w:w="709" w:type="dxa"/>
          </w:tcPr>
          <w:p w:rsidR="0044770C" w:rsidRPr="001B07C3" w:rsidRDefault="0044770C" w:rsidP="00447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:rsidR="0044770C" w:rsidRPr="001B07C3" w:rsidRDefault="0044770C" w:rsidP="00447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Зульфия Каюмова, Маргарита Ефимова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4770C" w:rsidRPr="001B07C3" w:rsidRDefault="0044770C" w:rsidP="00447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Сказка, ожившая в дереве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4770C" w:rsidRPr="001B07C3" w:rsidRDefault="0044770C" w:rsidP="00447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№ 18-20</w:t>
            </w:r>
          </w:p>
        </w:tc>
        <w:tc>
          <w:tcPr>
            <w:tcW w:w="1842" w:type="dxa"/>
          </w:tcPr>
          <w:p w:rsidR="0044770C" w:rsidRPr="001B07C3" w:rsidRDefault="0044770C" w:rsidP="00447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17 февраля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44770C" w:rsidRPr="001B07C3" w:rsidTr="0044770C">
        <w:tc>
          <w:tcPr>
            <w:tcW w:w="709" w:type="dxa"/>
          </w:tcPr>
          <w:p w:rsidR="0044770C" w:rsidRPr="001B07C3" w:rsidRDefault="0044770C" w:rsidP="00447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:rsidR="0044770C" w:rsidRPr="001B07C3" w:rsidRDefault="0044770C" w:rsidP="00447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Алёна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4770C" w:rsidRPr="001B07C3" w:rsidRDefault="0044770C" w:rsidP="00447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Патриотизм начинается в школе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4770C" w:rsidRPr="001B07C3" w:rsidRDefault="0044770C" w:rsidP="00447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№ 27-29</w:t>
            </w:r>
          </w:p>
        </w:tc>
        <w:tc>
          <w:tcPr>
            <w:tcW w:w="1842" w:type="dxa"/>
          </w:tcPr>
          <w:p w:rsidR="0044770C" w:rsidRPr="001B07C3" w:rsidRDefault="0044770C" w:rsidP="00447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10 марта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44770C" w:rsidRPr="001B07C3" w:rsidTr="0044770C">
        <w:tc>
          <w:tcPr>
            <w:tcW w:w="709" w:type="dxa"/>
          </w:tcPr>
          <w:p w:rsidR="0044770C" w:rsidRPr="001B07C3" w:rsidRDefault="0044770C" w:rsidP="00447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:rsidR="0044770C" w:rsidRPr="001B07C3" w:rsidRDefault="0044770C" w:rsidP="00447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Ефимова Маргарита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4770C" w:rsidRPr="001B07C3" w:rsidRDefault="0044770C" w:rsidP="00447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Близость к победе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4770C" w:rsidRPr="001B07C3" w:rsidRDefault="0044770C" w:rsidP="00447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№ 27-29</w:t>
            </w:r>
          </w:p>
        </w:tc>
        <w:tc>
          <w:tcPr>
            <w:tcW w:w="1842" w:type="dxa"/>
          </w:tcPr>
          <w:p w:rsidR="0044770C" w:rsidRPr="001B07C3" w:rsidRDefault="0044770C" w:rsidP="00447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10 марта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44770C" w:rsidRPr="001B07C3" w:rsidTr="0044770C">
        <w:tc>
          <w:tcPr>
            <w:tcW w:w="709" w:type="dxa"/>
          </w:tcPr>
          <w:p w:rsidR="0044770C" w:rsidRPr="001B07C3" w:rsidRDefault="0044770C" w:rsidP="00447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:rsidR="0044770C" w:rsidRPr="001B07C3" w:rsidRDefault="0044770C" w:rsidP="00447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Калинкина Ольга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4770C" w:rsidRPr="001B07C3" w:rsidRDefault="0044770C" w:rsidP="00447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</w:t>
            </w:r>
            <w:proofErr w:type="gramStart"/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Книга-лучший</w:t>
            </w:r>
            <w:proofErr w:type="gramEnd"/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друг»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4770C" w:rsidRPr="001B07C3" w:rsidRDefault="0044770C" w:rsidP="00447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42-44</w:t>
            </w:r>
          </w:p>
        </w:tc>
        <w:tc>
          <w:tcPr>
            <w:tcW w:w="1842" w:type="dxa"/>
          </w:tcPr>
          <w:p w:rsidR="0044770C" w:rsidRPr="001B07C3" w:rsidRDefault="0044770C" w:rsidP="00447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13 апреля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44770C" w:rsidRPr="001B07C3" w:rsidTr="0044770C">
        <w:tc>
          <w:tcPr>
            <w:tcW w:w="709" w:type="dxa"/>
          </w:tcPr>
          <w:p w:rsidR="0044770C" w:rsidRPr="001B07C3" w:rsidRDefault="0044770C" w:rsidP="00447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:rsidR="0044770C" w:rsidRPr="001B07C3" w:rsidRDefault="0044770C" w:rsidP="00447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Колган Анастасия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4770C" w:rsidRPr="001B07C3" w:rsidRDefault="0044770C" w:rsidP="00447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Пятериков</w:t>
            </w:r>
            <w:proofErr w:type="gramStart"/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победитель конкурса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4770C" w:rsidRPr="001B07C3" w:rsidRDefault="0044770C" w:rsidP="00447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№ 51-53</w:t>
            </w:r>
          </w:p>
        </w:tc>
        <w:tc>
          <w:tcPr>
            <w:tcW w:w="1842" w:type="dxa"/>
          </w:tcPr>
          <w:p w:rsidR="0044770C" w:rsidRPr="001B07C3" w:rsidRDefault="0044770C" w:rsidP="00447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5 мая 2016</w:t>
            </w:r>
          </w:p>
        </w:tc>
      </w:tr>
      <w:tr w:rsidR="0044770C" w:rsidRPr="001B07C3" w:rsidTr="0044770C">
        <w:tc>
          <w:tcPr>
            <w:tcW w:w="709" w:type="dxa"/>
          </w:tcPr>
          <w:p w:rsidR="0044770C" w:rsidRPr="001B07C3" w:rsidRDefault="0044770C" w:rsidP="00447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:rsidR="0044770C" w:rsidRPr="001B07C3" w:rsidRDefault="0044770C" w:rsidP="00447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Родичкина Маргарита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4770C" w:rsidRPr="001B07C3" w:rsidRDefault="0044770C" w:rsidP="00447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Аллея славы спортсменов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4770C" w:rsidRPr="001B07C3" w:rsidRDefault="0044770C" w:rsidP="00447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№ 51-53</w:t>
            </w:r>
          </w:p>
        </w:tc>
        <w:tc>
          <w:tcPr>
            <w:tcW w:w="1842" w:type="dxa"/>
          </w:tcPr>
          <w:p w:rsidR="0044770C" w:rsidRPr="001B07C3" w:rsidRDefault="0044770C" w:rsidP="00447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мая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44770C" w:rsidRPr="001B07C3" w:rsidTr="0044770C">
        <w:tc>
          <w:tcPr>
            <w:tcW w:w="709" w:type="dxa"/>
          </w:tcPr>
          <w:p w:rsidR="0044770C" w:rsidRPr="001B07C3" w:rsidRDefault="0044770C" w:rsidP="00447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:rsidR="0044770C" w:rsidRPr="001B07C3" w:rsidRDefault="0044770C" w:rsidP="00447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 Сорокина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4770C" w:rsidRPr="001B07C3" w:rsidRDefault="0044770C" w:rsidP="00447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Говорим по-английски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4770C" w:rsidRPr="001B07C3" w:rsidRDefault="0044770C" w:rsidP="00447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№ 54-56</w:t>
            </w:r>
          </w:p>
        </w:tc>
        <w:tc>
          <w:tcPr>
            <w:tcW w:w="1842" w:type="dxa"/>
          </w:tcPr>
          <w:p w:rsidR="0044770C" w:rsidRPr="001B07C3" w:rsidRDefault="0044770C" w:rsidP="00447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11 мая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07C3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</w:tbl>
    <w:p w:rsidR="0044770C" w:rsidRPr="001B07C3" w:rsidRDefault="0044770C" w:rsidP="0044770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7C3">
        <w:rPr>
          <w:rFonts w:ascii="Times New Roman" w:eastAsia="Calibri" w:hAnsi="Times New Roman" w:cs="Times New Roman"/>
          <w:b/>
          <w:sz w:val="24"/>
          <w:szCs w:val="24"/>
        </w:rPr>
        <w:t>Статьи  членов кружка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«Основы журналистики» </w:t>
      </w:r>
      <w:r w:rsidRPr="001B07C3">
        <w:rPr>
          <w:rFonts w:ascii="Times New Roman" w:eastAsia="Calibri" w:hAnsi="Times New Roman" w:cs="Times New Roman"/>
          <w:b/>
          <w:sz w:val="24"/>
          <w:szCs w:val="24"/>
        </w:rPr>
        <w:t>в улусной газете</w:t>
      </w:r>
      <w:r w:rsidRPr="001B07C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1B07C3">
        <w:rPr>
          <w:rFonts w:ascii="Times New Roman" w:eastAsia="Calibri" w:hAnsi="Times New Roman" w:cs="Times New Roman"/>
          <w:b/>
          <w:sz w:val="24"/>
          <w:szCs w:val="24"/>
        </w:rPr>
        <w:t>Усть-Майский вестник»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4770C" w:rsidRDefault="0044770C" w:rsidP="004477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3A2E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770C">
        <w:rPr>
          <w:rFonts w:ascii="Times New Roman" w:hAnsi="Times New Roman" w:cs="Times New Roman"/>
          <w:sz w:val="24"/>
          <w:szCs w:val="24"/>
          <w:u w:val="single"/>
        </w:rPr>
        <w:t>Профессиональные конкурсы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2B643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6433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учебном году педагоги МБООДО</w:t>
      </w:r>
      <w:r w:rsidRPr="002B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внешкольной работы»  участвовали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</w:t>
      </w:r>
      <w:r w:rsidRPr="002B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конкурсах:</w:t>
      </w:r>
    </w:p>
    <w:p w:rsidR="0044770C" w:rsidRDefault="0044770C" w:rsidP="004477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3260"/>
        <w:gridCol w:w="1843"/>
      </w:tblGrid>
      <w:tr w:rsidR="0044770C" w:rsidTr="0044770C">
        <w:tc>
          <w:tcPr>
            <w:tcW w:w="568" w:type="dxa"/>
          </w:tcPr>
          <w:p w:rsidR="0044770C" w:rsidRPr="002B6433" w:rsidRDefault="0044770C" w:rsidP="005462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44770C" w:rsidRPr="002B6433" w:rsidRDefault="0044770C" w:rsidP="005462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Конкурс/Уровень</w:t>
            </w:r>
          </w:p>
        </w:tc>
        <w:tc>
          <w:tcPr>
            <w:tcW w:w="1701" w:type="dxa"/>
          </w:tcPr>
          <w:p w:rsidR="0044770C" w:rsidRPr="002B6433" w:rsidRDefault="0044770C" w:rsidP="005462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260" w:type="dxa"/>
          </w:tcPr>
          <w:p w:rsidR="0044770C" w:rsidRPr="002B6433" w:rsidRDefault="0044770C" w:rsidP="005462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843" w:type="dxa"/>
          </w:tcPr>
          <w:p w:rsidR="0044770C" w:rsidRPr="002B6433" w:rsidRDefault="0044770C" w:rsidP="005462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44770C" w:rsidTr="0044770C">
        <w:trPr>
          <w:trHeight w:val="865"/>
        </w:trPr>
        <w:tc>
          <w:tcPr>
            <w:tcW w:w="568" w:type="dxa"/>
          </w:tcPr>
          <w:p w:rsidR="0044770C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44770C" w:rsidRPr="006B75A3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Общероссийский конкурс «Внеурочная деятельность»  </w:t>
            </w:r>
          </w:p>
        </w:tc>
        <w:tc>
          <w:tcPr>
            <w:tcW w:w="1701" w:type="dxa"/>
          </w:tcPr>
          <w:p w:rsidR="0044770C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Болдина Е.В.</w:t>
            </w:r>
          </w:p>
        </w:tc>
        <w:tc>
          <w:tcPr>
            <w:tcW w:w="3260" w:type="dxa"/>
          </w:tcPr>
          <w:p w:rsidR="0044770C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Сценарии мероприятий – сценарий мероприятия «День Матери»</w:t>
            </w:r>
          </w:p>
        </w:tc>
        <w:tc>
          <w:tcPr>
            <w:tcW w:w="1843" w:type="dxa"/>
          </w:tcPr>
          <w:p w:rsidR="0044770C" w:rsidRPr="006B75A3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44770C" w:rsidTr="0044770C">
        <w:trPr>
          <w:trHeight w:val="1489"/>
        </w:trPr>
        <w:tc>
          <w:tcPr>
            <w:tcW w:w="568" w:type="dxa"/>
          </w:tcPr>
          <w:p w:rsidR="0044770C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</w:tcPr>
          <w:p w:rsidR="0044770C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Всероссийский профессиональный конкурс сценариев культурно-досуговых мероприятий в ОУ»</w:t>
            </w:r>
          </w:p>
        </w:tc>
        <w:tc>
          <w:tcPr>
            <w:tcW w:w="1701" w:type="dxa"/>
          </w:tcPr>
          <w:p w:rsidR="0044770C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Болдина Е.В.</w:t>
            </w:r>
          </w:p>
        </w:tc>
        <w:tc>
          <w:tcPr>
            <w:tcW w:w="3260" w:type="dxa"/>
          </w:tcPr>
          <w:p w:rsidR="0044770C" w:rsidRDefault="0044770C" w:rsidP="00C93A2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мероприятия «</w:t>
            </w:r>
            <w:r w:rsidR="00C9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44770C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 июне</w:t>
            </w:r>
          </w:p>
        </w:tc>
      </w:tr>
      <w:tr w:rsidR="0044770C" w:rsidTr="0044770C">
        <w:tc>
          <w:tcPr>
            <w:tcW w:w="568" w:type="dxa"/>
          </w:tcPr>
          <w:p w:rsidR="0044770C" w:rsidRPr="002A4161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44770C" w:rsidRPr="002A4161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«Умната»</w:t>
            </w:r>
          </w:p>
        </w:tc>
        <w:tc>
          <w:tcPr>
            <w:tcW w:w="1701" w:type="dxa"/>
            <w:vMerge w:val="restart"/>
          </w:tcPr>
          <w:p w:rsidR="0044770C" w:rsidRPr="002A4161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Шапочка Л.Г.</w:t>
            </w:r>
          </w:p>
          <w:p w:rsidR="0044770C" w:rsidRPr="002A4161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4770C" w:rsidRPr="002A4161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Блиц-олимпиада «Структура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</w:t>
            </w:r>
          </w:p>
        </w:tc>
        <w:tc>
          <w:tcPr>
            <w:tcW w:w="1843" w:type="dxa"/>
          </w:tcPr>
          <w:p w:rsidR="0044770C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44770C" w:rsidRPr="003B0C5B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UMN1 - 150771</w:t>
            </w:r>
          </w:p>
        </w:tc>
      </w:tr>
      <w:tr w:rsidR="0044770C" w:rsidTr="0044770C">
        <w:tc>
          <w:tcPr>
            <w:tcW w:w="568" w:type="dxa"/>
          </w:tcPr>
          <w:p w:rsidR="0044770C" w:rsidRPr="002A4161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44770C" w:rsidRPr="002A4161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«Умната»</w:t>
            </w:r>
          </w:p>
        </w:tc>
        <w:tc>
          <w:tcPr>
            <w:tcW w:w="1701" w:type="dxa"/>
            <w:vMerge/>
          </w:tcPr>
          <w:p w:rsidR="0044770C" w:rsidRPr="002A4161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4770C" w:rsidRPr="002A4161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педагога как инструмент реализации требований ФГОС</w:t>
            </w:r>
          </w:p>
        </w:tc>
        <w:tc>
          <w:tcPr>
            <w:tcW w:w="1843" w:type="dxa"/>
          </w:tcPr>
          <w:p w:rsidR="0044770C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44770C" w:rsidRPr="003B0C5B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UMN1 - 149793</w:t>
            </w:r>
          </w:p>
        </w:tc>
      </w:tr>
      <w:tr w:rsidR="0044770C" w:rsidTr="0044770C">
        <w:tc>
          <w:tcPr>
            <w:tcW w:w="568" w:type="dxa"/>
          </w:tcPr>
          <w:p w:rsidR="0044770C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44770C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с международным участием «Современные методы преподавания»</w:t>
            </w:r>
          </w:p>
        </w:tc>
        <w:tc>
          <w:tcPr>
            <w:tcW w:w="1701" w:type="dxa"/>
          </w:tcPr>
          <w:p w:rsidR="0044770C" w:rsidRPr="002A4161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Е.Е.</w:t>
            </w:r>
          </w:p>
        </w:tc>
        <w:tc>
          <w:tcPr>
            <w:tcW w:w="3260" w:type="dxa"/>
          </w:tcPr>
          <w:p w:rsidR="0044770C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 «Гидросфера и ее значение для человека»</w:t>
            </w:r>
          </w:p>
        </w:tc>
        <w:tc>
          <w:tcPr>
            <w:tcW w:w="1843" w:type="dxa"/>
          </w:tcPr>
          <w:p w:rsidR="0044770C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  <w:p w:rsidR="0044770C" w:rsidRDefault="0044770C" w:rsidP="005462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БСМП, № 16094</w:t>
            </w:r>
          </w:p>
        </w:tc>
      </w:tr>
    </w:tbl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00478"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  <w:r w:rsidR="00E96C05" w:rsidRPr="0044770C">
        <w:rPr>
          <w:rFonts w:ascii="Times New Roman" w:hAnsi="Times New Roman" w:cs="Times New Roman"/>
          <w:sz w:val="24"/>
          <w:szCs w:val="24"/>
          <w:u w:val="single"/>
        </w:rPr>
        <w:t>Распространение</w:t>
      </w:r>
      <w:r w:rsidRPr="0044770C">
        <w:rPr>
          <w:rFonts w:ascii="Times New Roman" w:hAnsi="Times New Roman" w:cs="Times New Roman"/>
          <w:sz w:val="24"/>
          <w:szCs w:val="24"/>
          <w:u w:val="single"/>
        </w:rPr>
        <w:t xml:space="preserve"> опыта - регион, район.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70C">
        <w:rPr>
          <w:rFonts w:ascii="Times New Roman" w:hAnsi="Times New Roman" w:cs="Times New Roman"/>
          <w:sz w:val="24"/>
          <w:szCs w:val="24"/>
        </w:rPr>
        <w:t>За 2015-2016 учебный год посетили семинары (вебинары), провели мастер-классы:</w:t>
      </w: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3544"/>
        <w:gridCol w:w="2268"/>
        <w:gridCol w:w="2551"/>
      </w:tblGrid>
      <w:tr w:rsidR="0044770C" w:rsidRPr="0044770C" w:rsidTr="0044770C">
        <w:tc>
          <w:tcPr>
            <w:tcW w:w="568" w:type="dxa"/>
          </w:tcPr>
          <w:p w:rsidR="0044770C" w:rsidRPr="0044770C" w:rsidRDefault="0044770C" w:rsidP="004477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44770C" w:rsidRPr="0044770C" w:rsidRDefault="0044770C" w:rsidP="004477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0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44770C" w:rsidRPr="0044770C" w:rsidRDefault="0044770C" w:rsidP="004477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0C">
              <w:rPr>
                <w:rFonts w:ascii="Times New Roman" w:hAnsi="Times New Roman" w:cs="Times New Roman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2268" w:type="dxa"/>
          </w:tcPr>
          <w:p w:rsidR="0044770C" w:rsidRPr="0044770C" w:rsidRDefault="0044770C" w:rsidP="004477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0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551" w:type="dxa"/>
          </w:tcPr>
          <w:p w:rsidR="0044770C" w:rsidRPr="0044770C" w:rsidRDefault="0044770C" w:rsidP="004477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0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4770C" w:rsidRPr="0044770C" w:rsidTr="0044770C">
        <w:tc>
          <w:tcPr>
            <w:tcW w:w="568" w:type="dxa"/>
          </w:tcPr>
          <w:p w:rsidR="0044770C" w:rsidRPr="0044770C" w:rsidRDefault="0044770C" w:rsidP="0044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770C" w:rsidRDefault="0044770C" w:rsidP="0044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0C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  <w:p w:rsidR="0044770C" w:rsidRPr="0044770C" w:rsidRDefault="0044770C" w:rsidP="0044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770C">
              <w:rPr>
                <w:rFonts w:ascii="Times New Roman" w:hAnsi="Times New Roman" w:cs="Times New Roman"/>
                <w:sz w:val="24"/>
                <w:szCs w:val="24"/>
              </w:rPr>
              <w:t xml:space="preserve">015 г. </w:t>
            </w:r>
          </w:p>
        </w:tc>
        <w:tc>
          <w:tcPr>
            <w:tcW w:w="3544" w:type="dxa"/>
          </w:tcPr>
          <w:p w:rsidR="0044770C" w:rsidRPr="0044770C" w:rsidRDefault="0044770C" w:rsidP="0044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0C">
              <w:rPr>
                <w:rFonts w:ascii="Times New Roman" w:hAnsi="Times New Roman" w:cs="Times New Roman"/>
                <w:sz w:val="24"/>
                <w:szCs w:val="24"/>
              </w:rPr>
              <w:t xml:space="preserve">Вебинар «Инновационные технологии работы с одаренными учащимися и перспективы решения проблем одаренности» </w:t>
            </w:r>
          </w:p>
        </w:tc>
        <w:tc>
          <w:tcPr>
            <w:tcW w:w="2268" w:type="dxa"/>
          </w:tcPr>
          <w:p w:rsidR="0044770C" w:rsidRPr="0044770C" w:rsidRDefault="0044770C" w:rsidP="0044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0C">
              <w:rPr>
                <w:rFonts w:ascii="Times New Roman" w:hAnsi="Times New Roman" w:cs="Times New Roman"/>
                <w:sz w:val="24"/>
                <w:szCs w:val="24"/>
              </w:rPr>
              <w:t>Дьяконова А.Н.</w:t>
            </w:r>
          </w:p>
          <w:p w:rsidR="0044770C" w:rsidRPr="0044770C" w:rsidRDefault="0044770C" w:rsidP="0044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0C" w:rsidRPr="0044770C" w:rsidRDefault="0044770C" w:rsidP="0044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0C">
              <w:rPr>
                <w:rFonts w:ascii="Times New Roman" w:hAnsi="Times New Roman" w:cs="Times New Roman"/>
                <w:sz w:val="24"/>
                <w:szCs w:val="24"/>
              </w:rPr>
              <w:t>Сертификат № 2793</w:t>
            </w:r>
          </w:p>
        </w:tc>
        <w:tc>
          <w:tcPr>
            <w:tcW w:w="2551" w:type="dxa"/>
          </w:tcPr>
          <w:p w:rsidR="0044770C" w:rsidRPr="0044770C" w:rsidRDefault="0044770C" w:rsidP="0044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0C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</w:tr>
      <w:tr w:rsidR="0044770C" w:rsidRPr="0044770C" w:rsidTr="0044770C">
        <w:tc>
          <w:tcPr>
            <w:tcW w:w="568" w:type="dxa"/>
          </w:tcPr>
          <w:p w:rsidR="0044770C" w:rsidRPr="0044770C" w:rsidRDefault="0044770C" w:rsidP="0044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4770C" w:rsidRDefault="0044770C" w:rsidP="0044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0C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  <w:p w:rsidR="0044770C" w:rsidRPr="0044770C" w:rsidRDefault="0044770C" w:rsidP="0044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0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44770C" w:rsidRPr="0044770C" w:rsidRDefault="0044770C" w:rsidP="0044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0C">
              <w:rPr>
                <w:rFonts w:ascii="Times New Roman" w:hAnsi="Times New Roman" w:cs="Times New Roman"/>
                <w:sz w:val="24"/>
                <w:szCs w:val="24"/>
              </w:rPr>
              <w:t>Мастер-класс по теме «Оригинальные идеи из соленого теста»</w:t>
            </w:r>
          </w:p>
        </w:tc>
        <w:tc>
          <w:tcPr>
            <w:tcW w:w="2268" w:type="dxa"/>
          </w:tcPr>
          <w:p w:rsidR="0044770C" w:rsidRDefault="0044770C" w:rsidP="0044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0C">
              <w:rPr>
                <w:rFonts w:ascii="Times New Roman" w:hAnsi="Times New Roman" w:cs="Times New Roman"/>
                <w:sz w:val="24"/>
                <w:szCs w:val="24"/>
              </w:rPr>
              <w:t>Никифорова В.П.</w:t>
            </w:r>
          </w:p>
          <w:p w:rsidR="0044770C" w:rsidRPr="0044770C" w:rsidRDefault="0044770C" w:rsidP="0044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4770C" w:rsidRPr="0044770C" w:rsidRDefault="0044770C" w:rsidP="0044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770C" w:rsidRPr="0044770C" w:rsidRDefault="0044770C" w:rsidP="0044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0C">
              <w:rPr>
                <w:rFonts w:ascii="Times New Roman" w:hAnsi="Times New Roman" w:cs="Times New Roman"/>
                <w:sz w:val="24"/>
                <w:szCs w:val="24"/>
              </w:rPr>
              <w:t>КСЦ п. Усть-Мая в рамках улусной выставки «Радуга детского творчества»</w:t>
            </w:r>
          </w:p>
        </w:tc>
      </w:tr>
      <w:tr w:rsidR="0044770C" w:rsidRPr="0044770C" w:rsidTr="0044770C">
        <w:tc>
          <w:tcPr>
            <w:tcW w:w="568" w:type="dxa"/>
          </w:tcPr>
          <w:p w:rsidR="0044770C" w:rsidRPr="0044770C" w:rsidRDefault="0044770C" w:rsidP="0044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4770C" w:rsidRDefault="0044770C" w:rsidP="0044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0C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  <w:p w:rsidR="0044770C" w:rsidRPr="0044770C" w:rsidRDefault="0044770C" w:rsidP="0044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0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44770C" w:rsidRPr="0044770C" w:rsidRDefault="0044770C" w:rsidP="0044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0C">
              <w:rPr>
                <w:rFonts w:ascii="Times New Roman" w:hAnsi="Times New Roman" w:cs="Times New Roman"/>
                <w:sz w:val="24"/>
                <w:szCs w:val="24"/>
              </w:rPr>
              <w:t>Мастер-класс по теме «Знакомство с искусством «Квиллинг»</w:t>
            </w:r>
          </w:p>
        </w:tc>
        <w:tc>
          <w:tcPr>
            <w:tcW w:w="2268" w:type="dxa"/>
          </w:tcPr>
          <w:p w:rsidR="0044770C" w:rsidRDefault="0044770C" w:rsidP="0044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0C">
              <w:rPr>
                <w:rFonts w:ascii="Times New Roman" w:hAnsi="Times New Roman" w:cs="Times New Roman"/>
                <w:sz w:val="24"/>
                <w:szCs w:val="24"/>
              </w:rPr>
              <w:t>Шапочка Л.Г.</w:t>
            </w:r>
          </w:p>
          <w:p w:rsidR="0044770C" w:rsidRPr="0044770C" w:rsidRDefault="0044770C" w:rsidP="0044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4770C" w:rsidRPr="0044770C" w:rsidRDefault="0044770C" w:rsidP="0044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0C" w:rsidRPr="0044770C" w:rsidRDefault="0044770C" w:rsidP="0044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770C" w:rsidRPr="0044770C" w:rsidRDefault="0044770C" w:rsidP="0044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0C">
              <w:rPr>
                <w:rFonts w:ascii="Times New Roman" w:hAnsi="Times New Roman" w:cs="Times New Roman"/>
                <w:sz w:val="24"/>
                <w:szCs w:val="24"/>
              </w:rPr>
              <w:t>КСЦ п. Усть-Мая в рамках улусной выставки «Радуга детского творчества»</w:t>
            </w:r>
          </w:p>
        </w:tc>
      </w:tr>
      <w:tr w:rsidR="0044770C" w:rsidRPr="0044770C" w:rsidTr="0044770C">
        <w:tc>
          <w:tcPr>
            <w:tcW w:w="568" w:type="dxa"/>
          </w:tcPr>
          <w:p w:rsidR="0044770C" w:rsidRPr="0044770C" w:rsidRDefault="0044770C" w:rsidP="0044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4770C" w:rsidRDefault="0044770C" w:rsidP="0044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0C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  <w:p w:rsidR="0044770C" w:rsidRPr="0044770C" w:rsidRDefault="0044770C" w:rsidP="0044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0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44770C" w:rsidRPr="0044770C" w:rsidRDefault="0044770C" w:rsidP="0044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0C">
              <w:rPr>
                <w:rFonts w:ascii="Times New Roman" w:hAnsi="Times New Roman" w:cs="Times New Roman"/>
                <w:sz w:val="24"/>
                <w:szCs w:val="24"/>
              </w:rPr>
              <w:t>Мастер-класс по теме «Рисование в технике «Граттаж»</w:t>
            </w:r>
          </w:p>
        </w:tc>
        <w:tc>
          <w:tcPr>
            <w:tcW w:w="2268" w:type="dxa"/>
          </w:tcPr>
          <w:p w:rsidR="0044770C" w:rsidRDefault="0044770C" w:rsidP="0044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0C">
              <w:rPr>
                <w:rFonts w:ascii="Times New Roman" w:hAnsi="Times New Roman" w:cs="Times New Roman"/>
                <w:sz w:val="24"/>
                <w:szCs w:val="24"/>
              </w:rPr>
              <w:t>Иванова В.П.</w:t>
            </w:r>
          </w:p>
          <w:p w:rsidR="0044770C" w:rsidRPr="0044770C" w:rsidRDefault="0044770C" w:rsidP="0044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4770C" w:rsidRPr="0044770C" w:rsidRDefault="0044770C" w:rsidP="0044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770C" w:rsidRPr="0044770C" w:rsidRDefault="0044770C" w:rsidP="0044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0C">
              <w:rPr>
                <w:rFonts w:ascii="Times New Roman" w:hAnsi="Times New Roman" w:cs="Times New Roman"/>
                <w:sz w:val="24"/>
                <w:szCs w:val="24"/>
              </w:rPr>
              <w:t>КСЦ п. Усть-Мая в рамках улусной выставки «Радуга детского творчества»</w:t>
            </w:r>
          </w:p>
        </w:tc>
      </w:tr>
      <w:tr w:rsidR="0044770C" w:rsidRPr="0044770C" w:rsidTr="0044770C">
        <w:tc>
          <w:tcPr>
            <w:tcW w:w="568" w:type="dxa"/>
          </w:tcPr>
          <w:p w:rsidR="0044770C" w:rsidRPr="0044770C" w:rsidRDefault="0044770C" w:rsidP="0044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4770C" w:rsidRDefault="0044770C" w:rsidP="0044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0C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  <w:p w:rsidR="0044770C" w:rsidRPr="0044770C" w:rsidRDefault="0044770C" w:rsidP="0044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0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44770C" w:rsidRPr="0044770C" w:rsidRDefault="0044770C" w:rsidP="0044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0C">
              <w:rPr>
                <w:rFonts w:ascii="Times New Roman" w:hAnsi="Times New Roman" w:cs="Times New Roman"/>
                <w:sz w:val="24"/>
                <w:szCs w:val="24"/>
              </w:rPr>
              <w:t>Мастер-класс по теме «Изготовление цветов из бумаги и картона»</w:t>
            </w:r>
          </w:p>
        </w:tc>
        <w:tc>
          <w:tcPr>
            <w:tcW w:w="2268" w:type="dxa"/>
          </w:tcPr>
          <w:p w:rsidR="0044770C" w:rsidRDefault="0044770C" w:rsidP="0044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0C">
              <w:rPr>
                <w:rFonts w:ascii="Times New Roman" w:hAnsi="Times New Roman" w:cs="Times New Roman"/>
                <w:sz w:val="24"/>
                <w:szCs w:val="24"/>
              </w:rPr>
              <w:t>Чупрынова С.А.</w:t>
            </w:r>
          </w:p>
          <w:p w:rsidR="0044770C" w:rsidRPr="0044770C" w:rsidRDefault="0044770C" w:rsidP="0044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4770C" w:rsidRPr="0044770C" w:rsidRDefault="0044770C" w:rsidP="0044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770C" w:rsidRPr="0044770C" w:rsidRDefault="0044770C" w:rsidP="0044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0C">
              <w:rPr>
                <w:rFonts w:ascii="Times New Roman" w:hAnsi="Times New Roman" w:cs="Times New Roman"/>
                <w:sz w:val="24"/>
                <w:szCs w:val="24"/>
              </w:rPr>
              <w:t>КСЦ п. Усть-Мая в рамках улусной выставки «Радуга детского творчества»</w:t>
            </w:r>
          </w:p>
        </w:tc>
      </w:tr>
    </w:tbl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0C" w:rsidRPr="0044770C" w:rsidRDefault="0044770C" w:rsidP="0044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770C" w:rsidRPr="0044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472BA"/>
    <w:multiLevelType w:val="hybridMultilevel"/>
    <w:tmpl w:val="7F044B0C"/>
    <w:lvl w:ilvl="0" w:tplc="832C8C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0C"/>
    <w:rsid w:val="000011E5"/>
    <w:rsid w:val="00001F2B"/>
    <w:rsid w:val="00004880"/>
    <w:rsid w:val="00007508"/>
    <w:rsid w:val="000077F2"/>
    <w:rsid w:val="00012650"/>
    <w:rsid w:val="000135C9"/>
    <w:rsid w:val="0001403A"/>
    <w:rsid w:val="000143DC"/>
    <w:rsid w:val="00014727"/>
    <w:rsid w:val="00017595"/>
    <w:rsid w:val="000203D1"/>
    <w:rsid w:val="00024D4F"/>
    <w:rsid w:val="000305DE"/>
    <w:rsid w:val="00030EFF"/>
    <w:rsid w:val="00031AA3"/>
    <w:rsid w:val="000320AF"/>
    <w:rsid w:val="000331EC"/>
    <w:rsid w:val="00033A9D"/>
    <w:rsid w:val="000350F4"/>
    <w:rsid w:val="00036D94"/>
    <w:rsid w:val="00037650"/>
    <w:rsid w:val="00037800"/>
    <w:rsid w:val="00037E4E"/>
    <w:rsid w:val="000407D9"/>
    <w:rsid w:val="00041A71"/>
    <w:rsid w:val="00042999"/>
    <w:rsid w:val="0004397A"/>
    <w:rsid w:val="0004504B"/>
    <w:rsid w:val="00047095"/>
    <w:rsid w:val="00050177"/>
    <w:rsid w:val="00052CA5"/>
    <w:rsid w:val="00056187"/>
    <w:rsid w:val="0006222D"/>
    <w:rsid w:val="000642B8"/>
    <w:rsid w:val="00064AFD"/>
    <w:rsid w:val="00070300"/>
    <w:rsid w:val="000709F9"/>
    <w:rsid w:val="00071298"/>
    <w:rsid w:val="000712C4"/>
    <w:rsid w:val="000763D0"/>
    <w:rsid w:val="0007776C"/>
    <w:rsid w:val="000777EC"/>
    <w:rsid w:val="0007795D"/>
    <w:rsid w:val="00080D0E"/>
    <w:rsid w:val="000827BA"/>
    <w:rsid w:val="00082974"/>
    <w:rsid w:val="000862DB"/>
    <w:rsid w:val="000920A2"/>
    <w:rsid w:val="00095744"/>
    <w:rsid w:val="00095804"/>
    <w:rsid w:val="00095B0B"/>
    <w:rsid w:val="00096F52"/>
    <w:rsid w:val="000A0A03"/>
    <w:rsid w:val="000A3039"/>
    <w:rsid w:val="000A61C6"/>
    <w:rsid w:val="000A6381"/>
    <w:rsid w:val="000A665B"/>
    <w:rsid w:val="000B2879"/>
    <w:rsid w:val="000B67FC"/>
    <w:rsid w:val="000B79FC"/>
    <w:rsid w:val="000C0FA6"/>
    <w:rsid w:val="000C23CB"/>
    <w:rsid w:val="000C2553"/>
    <w:rsid w:val="000C4B1A"/>
    <w:rsid w:val="000C5BE1"/>
    <w:rsid w:val="000C5F05"/>
    <w:rsid w:val="000C651E"/>
    <w:rsid w:val="000C70CD"/>
    <w:rsid w:val="000D1C77"/>
    <w:rsid w:val="000D51E7"/>
    <w:rsid w:val="000D61ED"/>
    <w:rsid w:val="000E0FB5"/>
    <w:rsid w:val="000E2124"/>
    <w:rsid w:val="000E30E7"/>
    <w:rsid w:val="000E6458"/>
    <w:rsid w:val="000E6E3A"/>
    <w:rsid w:val="000E7C91"/>
    <w:rsid w:val="000F059C"/>
    <w:rsid w:val="000F0763"/>
    <w:rsid w:val="000F2B00"/>
    <w:rsid w:val="000F4196"/>
    <w:rsid w:val="000F451F"/>
    <w:rsid w:val="000F7B82"/>
    <w:rsid w:val="000F7ED7"/>
    <w:rsid w:val="00107838"/>
    <w:rsid w:val="00110AE7"/>
    <w:rsid w:val="00113B25"/>
    <w:rsid w:val="00117F9E"/>
    <w:rsid w:val="00120E7B"/>
    <w:rsid w:val="00122F0E"/>
    <w:rsid w:val="00125380"/>
    <w:rsid w:val="001257DB"/>
    <w:rsid w:val="00126F46"/>
    <w:rsid w:val="001305E9"/>
    <w:rsid w:val="00131110"/>
    <w:rsid w:val="001314D8"/>
    <w:rsid w:val="00133CC4"/>
    <w:rsid w:val="00133FFE"/>
    <w:rsid w:val="00140453"/>
    <w:rsid w:val="00145010"/>
    <w:rsid w:val="001472A4"/>
    <w:rsid w:val="00151439"/>
    <w:rsid w:val="00153029"/>
    <w:rsid w:val="0015478E"/>
    <w:rsid w:val="00155A8B"/>
    <w:rsid w:val="00157B85"/>
    <w:rsid w:val="00160159"/>
    <w:rsid w:val="00161CA9"/>
    <w:rsid w:val="00161D0B"/>
    <w:rsid w:val="00162371"/>
    <w:rsid w:val="001652A1"/>
    <w:rsid w:val="00167130"/>
    <w:rsid w:val="00171D21"/>
    <w:rsid w:val="001724CB"/>
    <w:rsid w:val="00172CCD"/>
    <w:rsid w:val="00173EA0"/>
    <w:rsid w:val="00173F4B"/>
    <w:rsid w:val="001759DD"/>
    <w:rsid w:val="00175A5C"/>
    <w:rsid w:val="00181033"/>
    <w:rsid w:val="00182D15"/>
    <w:rsid w:val="00183537"/>
    <w:rsid w:val="00185AB6"/>
    <w:rsid w:val="0018658B"/>
    <w:rsid w:val="00186C60"/>
    <w:rsid w:val="0018706C"/>
    <w:rsid w:val="00187DE7"/>
    <w:rsid w:val="00190C1A"/>
    <w:rsid w:val="001912D7"/>
    <w:rsid w:val="001913C0"/>
    <w:rsid w:val="0019494D"/>
    <w:rsid w:val="00194DCD"/>
    <w:rsid w:val="001955BE"/>
    <w:rsid w:val="00195645"/>
    <w:rsid w:val="00196B72"/>
    <w:rsid w:val="001A0FF5"/>
    <w:rsid w:val="001A1F79"/>
    <w:rsid w:val="001A3911"/>
    <w:rsid w:val="001A4A70"/>
    <w:rsid w:val="001A4E33"/>
    <w:rsid w:val="001A558F"/>
    <w:rsid w:val="001A7063"/>
    <w:rsid w:val="001A7857"/>
    <w:rsid w:val="001B041B"/>
    <w:rsid w:val="001B2BC2"/>
    <w:rsid w:val="001B325D"/>
    <w:rsid w:val="001B5731"/>
    <w:rsid w:val="001B585C"/>
    <w:rsid w:val="001B69A0"/>
    <w:rsid w:val="001B754C"/>
    <w:rsid w:val="001C1001"/>
    <w:rsid w:val="001C29AD"/>
    <w:rsid w:val="001C310E"/>
    <w:rsid w:val="001C34B4"/>
    <w:rsid w:val="001C6CE2"/>
    <w:rsid w:val="001D0E34"/>
    <w:rsid w:val="001D2EA5"/>
    <w:rsid w:val="001D4370"/>
    <w:rsid w:val="001D47CB"/>
    <w:rsid w:val="001D5C2B"/>
    <w:rsid w:val="001D7498"/>
    <w:rsid w:val="001D7A85"/>
    <w:rsid w:val="001E11ED"/>
    <w:rsid w:val="001E19A1"/>
    <w:rsid w:val="001E1FA1"/>
    <w:rsid w:val="001E2474"/>
    <w:rsid w:val="001E2C64"/>
    <w:rsid w:val="001E44ED"/>
    <w:rsid w:val="001E58B1"/>
    <w:rsid w:val="001E5D32"/>
    <w:rsid w:val="001E5FE0"/>
    <w:rsid w:val="001F25D6"/>
    <w:rsid w:val="001F40F6"/>
    <w:rsid w:val="001F61EA"/>
    <w:rsid w:val="001F63C4"/>
    <w:rsid w:val="00200478"/>
    <w:rsid w:val="00201991"/>
    <w:rsid w:val="00205861"/>
    <w:rsid w:val="0020749A"/>
    <w:rsid w:val="0021133B"/>
    <w:rsid w:val="00211E79"/>
    <w:rsid w:val="002121DE"/>
    <w:rsid w:val="002124F2"/>
    <w:rsid w:val="002126A7"/>
    <w:rsid w:val="00214B27"/>
    <w:rsid w:val="00214B93"/>
    <w:rsid w:val="00220B22"/>
    <w:rsid w:val="00222712"/>
    <w:rsid w:val="002241DB"/>
    <w:rsid w:val="00231A50"/>
    <w:rsid w:val="0023222F"/>
    <w:rsid w:val="0023416B"/>
    <w:rsid w:val="002377ED"/>
    <w:rsid w:val="00243A94"/>
    <w:rsid w:val="00246DF3"/>
    <w:rsid w:val="00250688"/>
    <w:rsid w:val="00250DAE"/>
    <w:rsid w:val="00251F26"/>
    <w:rsid w:val="00251F92"/>
    <w:rsid w:val="00252A0D"/>
    <w:rsid w:val="00253F14"/>
    <w:rsid w:val="00255BC6"/>
    <w:rsid w:val="00255D92"/>
    <w:rsid w:val="002563DF"/>
    <w:rsid w:val="00256414"/>
    <w:rsid w:val="002573DF"/>
    <w:rsid w:val="00261B30"/>
    <w:rsid w:val="00266007"/>
    <w:rsid w:val="0026707F"/>
    <w:rsid w:val="00271177"/>
    <w:rsid w:val="00272864"/>
    <w:rsid w:val="00276484"/>
    <w:rsid w:val="0028284C"/>
    <w:rsid w:val="00284079"/>
    <w:rsid w:val="00284F57"/>
    <w:rsid w:val="00285144"/>
    <w:rsid w:val="002878B1"/>
    <w:rsid w:val="00290D26"/>
    <w:rsid w:val="00291F4C"/>
    <w:rsid w:val="00292C53"/>
    <w:rsid w:val="002935AD"/>
    <w:rsid w:val="00293D6C"/>
    <w:rsid w:val="00294866"/>
    <w:rsid w:val="00295EB6"/>
    <w:rsid w:val="00296A48"/>
    <w:rsid w:val="00297E4F"/>
    <w:rsid w:val="002A02B0"/>
    <w:rsid w:val="002A06E7"/>
    <w:rsid w:val="002A12A5"/>
    <w:rsid w:val="002A48AE"/>
    <w:rsid w:val="002A56E8"/>
    <w:rsid w:val="002A5A2A"/>
    <w:rsid w:val="002A5B72"/>
    <w:rsid w:val="002A6910"/>
    <w:rsid w:val="002A7B7D"/>
    <w:rsid w:val="002B011C"/>
    <w:rsid w:val="002B0E05"/>
    <w:rsid w:val="002B1835"/>
    <w:rsid w:val="002B2978"/>
    <w:rsid w:val="002B2ED3"/>
    <w:rsid w:val="002B4998"/>
    <w:rsid w:val="002B4C3B"/>
    <w:rsid w:val="002C0762"/>
    <w:rsid w:val="002C0969"/>
    <w:rsid w:val="002C16B3"/>
    <w:rsid w:val="002C360C"/>
    <w:rsid w:val="002C3C0E"/>
    <w:rsid w:val="002C4ABC"/>
    <w:rsid w:val="002C4B33"/>
    <w:rsid w:val="002C5664"/>
    <w:rsid w:val="002C6F00"/>
    <w:rsid w:val="002C7F49"/>
    <w:rsid w:val="002D39F5"/>
    <w:rsid w:val="002D4A30"/>
    <w:rsid w:val="002D4D12"/>
    <w:rsid w:val="002D775D"/>
    <w:rsid w:val="002D7B37"/>
    <w:rsid w:val="002E0B22"/>
    <w:rsid w:val="002E1601"/>
    <w:rsid w:val="002E2D90"/>
    <w:rsid w:val="002E6826"/>
    <w:rsid w:val="002F06E2"/>
    <w:rsid w:val="002F2192"/>
    <w:rsid w:val="002F3665"/>
    <w:rsid w:val="002F3D34"/>
    <w:rsid w:val="002F3D4E"/>
    <w:rsid w:val="002F5D6D"/>
    <w:rsid w:val="002F62A7"/>
    <w:rsid w:val="002F7AC5"/>
    <w:rsid w:val="00300894"/>
    <w:rsid w:val="0030165E"/>
    <w:rsid w:val="00301C56"/>
    <w:rsid w:val="00304078"/>
    <w:rsid w:val="00305B18"/>
    <w:rsid w:val="00311802"/>
    <w:rsid w:val="00314B79"/>
    <w:rsid w:val="00315E83"/>
    <w:rsid w:val="0032027C"/>
    <w:rsid w:val="00324904"/>
    <w:rsid w:val="003254CE"/>
    <w:rsid w:val="00327750"/>
    <w:rsid w:val="00327B54"/>
    <w:rsid w:val="00330453"/>
    <w:rsid w:val="003305C2"/>
    <w:rsid w:val="003313FE"/>
    <w:rsid w:val="00331627"/>
    <w:rsid w:val="0033195A"/>
    <w:rsid w:val="00333BAD"/>
    <w:rsid w:val="003345FB"/>
    <w:rsid w:val="00335030"/>
    <w:rsid w:val="003364B0"/>
    <w:rsid w:val="00336E22"/>
    <w:rsid w:val="00337FD5"/>
    <w:rsid w:val="00340D0C"/>
    <w:rsid w:val="00341129"/>
    <w:rsid w:val="00341A76"/>
    <w:rsid w:val="003427F8"/>
    <w:rsid w:val="003438E9"/>
    <w:rsid w:val="0034499B"/>
    <w:rsid w:val="00346CAF"/>
    <w:rsid w:val="003506FB"/>
    <w:rsid w:val="00351319"/>
    <w:rsid w:val="00353C38"/>
    <w:rsid w:val="0035435C"/>
    <w:rsid w:val="0035484E"/>
    <w:rsid w:val="00355B3B"/>
    <w:rsid w:val="00361A73"/>
    <w:rsid w:val="003620A0"/>
    <w:rsid w:val="00362DE9"/>
    <w:rsid w:val="003630EA"/>
    <w:rsid w:val="00363645"/>
    <w:rsid w:val="00370C0D"/>
    <w:rsid w:val="00371EF5"/>
    <w:rsid w:val="00373819"/>
    <w:rsid w:val="00374A0D"/>
    <w:rsid w:val="003751FD"/>
    <w:rsid w:val="003753DB"/>
    <w:rsid w:val="00375BE7"/>
    <w:rsid w:val="003763E6"/>
    <w:rsid w:val="003766B4"/>
    <w:rsid w:val="00376A7C"/>
    <w:rsid w:val="00377D47"/>
    <w:rsid w:val="00380C8A"/>
    <w:rsid w:val="00380CAA"/>
    <w:rsid w:val="0038119A"/>
    <w:rsid w:val="00384589"/>
    <w:rsid w:val="0038582C"/>
    <w:rsid w:val="00387D87"/>
    <w:rsid w:val="00392DBC"/>
    <w:rsid w:val="0039420B"/>
    <w:rsid w:val="0039543F"/>
    <w:rsid w:val="003958C2"/>
    <w:rsid w:val="00396273"/>
    <w:rsid w:val="003A20F0"/>
    <w:rsid w:val="003A28A1"/>
    <w:rsid w:val="003A4066"/>
    <w:rsid w:val="003A785A"/>
    <w:rsid w:val="003B0877"/>
    <w:rsid w:val="003B0A83"/>
    <w:rsid w:val="003B174D"/>
    <w:rsid w:val="003B190F"/>
    <w:rsid w:val="003B461D"/>
    <w:rsid w:val="003B545B"/>
    <w:rsid w:val="003B6D74"/>
    <w:rsid w:val="003C1D0A"/>
    <w:rsid w:val="003C476E"/>
    <w:rsid w:val="003C56FC"/>
    <w:rsid w:val="003C7D62"/>
    <w:rsid w:val="003D0629"/>
    <w:rsid w:val="003D0A1B"/>
    <w:rsid w:val="003D0DCD"/>
    <w:rsid w:val="003D1735"/>
    <w:rsid w:val="003D2D9E"/>
    <w:rsid w:val="003D3EA4"/>
    <w:rsid w:val="003D4F68"/>
    <w:rsid w:val="003D6616"/>
    <w:rsid w:val="003D67CF"/>
    <w:rsid w:val="003E1D4F"/>
    <w:rsid w:val="003E27A6"/>
    <w:rsid w:val="003E3A02"/>
    <w:rsid w:val="003E3D44"/>
    <w:rsid w:val="003E56BB"/>
    <w:rsid w:val="003E5A62"/>
    <w:rsid w:val="003E5FA2"/>
    <w:rsid w:val="003E7997"/>
    <w:rsid w:val="003F2F78"/>
    <w:rsid w:val="003F3E7D"/>
    <w:rsid w:val="003F4D7C"/>
    <w:rsid w:val="004002DF"/>
    <w:rsid w:val="004004E6"/>
    <w:rsid w:val="004021AD"/>
    <w:rsid w:val="00403421"/>
    <w:rsid w:val="0040474A"/>
    <w:rsid w:val="00406745"/>
    <w:rsid w:val="004116DB"/>
    <w:rsid w:val="00413202"/>
    <w:rsid w:val="0041375C"/>
    <w:rsid w:val="00414648"/>
    <w:rsid w:val="00422F15"/>
    <w:rsid w:val="00423C83"/>
    <w:rsid w:val="00424509"/>
    <w:rsid w:val="004267DC"/>
    <w:rsid w:val="00426816"/>
    <w:rsid w:val="0043039D"/>
    <w:rsid w:val="004309EB"/>
    <w:rsid w:val="00431147"/>
    <w:rsid w:val="00433EEC"/>
    <w:rsid w:val="00434300"/>
    <w:rsid w:val="00434923"/>
    <w:rsid w:val="0044222F"/>
    <w:rsid w:val="004430DD"/>
    <w:rsid w:val="004432F6"/>
    <w:rsid w:val="00445A95"/>
    <w:rsid w:val="0044770C"/>
    <w:rsid w:val="0045208B"/>
    <w:rsid w:val="0045697D"/>
    <w:rsid w:val="00457D90"/>
    <w:rsid w:val="00462101"/>
    <w:rsid w:val="00464700"/>
    <w:rsid w:val="0046475B"/>
    <w:rsid w:val="00470568"/>
    <w:rsid w:val="00476762"/>
    <w:rsid w:val="00476DC4"/>
    <w:rsid w:val="00480C60"/>
    <w:rsid w:val="00483250"/>
    <w:rsid w:val="004836F4"/>
    <w:rsid w:val="004857F9"/>
    <w:rsid w:val="0048625F"/>
    <w:rsid w:val="00487146"/>
    <w:rsid w:val="004871A4"/>
    <w:rsid w:val="00492309"/>
    <w:rsid w:val="004928B3"/>
    <w:rsid w:val="00492C2F"/>
    <w:rsid w:val="00495252"/>
    <w:rsid w:val="00496781"/>
    <w:rsid w:val="00496A98"/>
    <w:rsid w:val="00496F72"/>
    <w:rsid w:val="00497CD5"/>
    <w:rsid w:val="004A03CA"/>
    <w:rsid w:val="004A0847"/>
    <w:rsid w:val="004A0FA1"/>
    <w:rsid w:val="004A1C58"/>
    <w:rsid w:val="004A2A91"/>
    <w:rsid w:val="004A386B"/>
    <w:rsid w:val="004A5153"/>
    <w:rsid w:val="004A535B"/>
    <w:rsid w:val="004A64B8"/>
    <w:rsid w:val="004A6E6E"/>
    <w:rsid w:val="004B0C92"/>
    <w:rsid w:val="004B1B30"/>
    <w:rsid w:val="004B4B10"/>
    <w:rsid w:val="004B52A8"/>
    <w:rsid w:val="004B5962"/>
    <w:rsid w:val="004B67C4"/>
    <w:rsid w:val="004B692E"/>
    <w:rsid w:val="004B737A"/>
    <w:rsid w:val="004C5926"/>
    <w:rsid w:val="004C605F"/>
    <w:rsid w:val="004C75E0"/>
    <w:rsid w:val="004C7616"/>
    <w:rsid w:val="004D1B50"/>
    <w:rsid w:val="004D1D5F"/>
    <w:rsid w:val="004D1F71"/>
    <w:rsid w:val="004D30B9"/>
    <w:rsid w:val="004D3AEC"/>
    <w:rsid w:val="004D43A0"/>
    <w:rsid w:val="004D66BD"/>
    <w:rsid w:val="004D6A73"/>
    <w:rsid w:val="004D7189"/>
    <w:rsid w:val="004D7934"/>
    <w:rsid w:val="004E14DF"/>
    <w:rsid w:val="004E59A3"/>
    <w:rsid w:val="004E735F"/>
    <w:rsid w:val="004F4B86"/>
    <w:rsid w:val="004F5491"/>
    <w:rsid w:val="004F6AA9"/>
    <w:rsid w:val="0050248B"/>
    <w:rsid w:val="005036EB"/>
    <w:rsid w:val="0050380B"/>
    <w:rsid w:val="0051023E"/>
    <w:rsid w:val="00511661"/>
    <w:rsid w:val="00511986"/>
    <w:rsid w:val="00512FC0"/>
    <w:rsid w:val="0051732A"/>
    <w:rsid w:val="0051774F"/>
    <w:rsid w:val="0053058C"/>
    <w:rsid w:val="00530BC1"/>
    <w:rsid w:val="00534DD4"/>
    <w:rsid w:val="00540498"/>
    <w:rsid w:val="005404CC"/>
    <w:rsid w:val="00540FAC"/>
    <w:rsid w:val="00541F84"/>
    <w:rsid w:val="00542CDC"/>
    <w:rsid w:val="0054594F"/>
    <w:rsid w:val="00545A21"/>
    <w:rsid w:val="005464AE"/>
    <w:rsid w:val="005464B3"/>
    <w:rsid w:val="00546EF9"/>
    <w:rsid w:val="00551A14"/>
    <w:rsid w:val="00552A4F"/>
    <w:rsid w:val="00553B1D"/>
    <w:rsid w:val="00554789"/>
    <w:rsid w:val="00555358"/>
    <w:rsid w:val="005561F1"/>
    <w:rsid w:val="005568AC"/>
    <w:rsid w:val="00557ACC"/>
    <w:rsid w:val="0056045F"/>
    <w:rsid w:val="00560FF3"/>
    <w:rsid w:val="00567934"/>
    <w:rsid w:val="00567AA4"/>
    <w:rsid w:val="0057130C"/>
    <w:rsid w:val="005721C4"/>
    <w:rsid w:val="00572F8C"/>
    <w:rsid w:val="00573E44"/>
    <w:rsid w:val="005759B2"/>
    <w:rsid w:val="00575BFE"/>
    <w:rsid w:val="00576706"/>
    <w:rsid w:val="00577A05"/>
    <w:rsid w:val="0058040B"/>
    <w:rsid w:val="005827EB"/>
    <w:rsid w:val="0058556E"/>
    <w:rsid w:val="005A03AE"/>
    <w:rsid w:val="005A2A65"/>
    <w:rsid w:val="005A2D24"/>
    <w:rsid w:val="005A4D5A"/>
    <w:rsid w:val="005A73E1"/>
    <w:rsid w:val="005B46C5"/>
    <w:rsid w:val="005B7110"/>
    <w:rsid w:val="005C1D37"/>
    <w:rsid w:val="005C216E"/>
    <w:rsid w:val="005C4C0B"/>
    <w:rsid w:val="005C4E3F"/>
    <w:rsid w:val="005D1ED5"/>
    <w:rsid w:val="005D296A"/>
    <w:rsid w:val="005D4D1D"/>
    <w:rsid w:val="005D6702"/>
    <w:rsid w:val="005D770C"/>
    <w:rsid w:val="005E305C"/>
    <w:rsid w:val="005E3CE3"/>
    <w:rsid w:val="005E590B"/>
    <w:rsid w:val="005F262D"/>
    <w:rsid w:val="005F2B4A"/>
    <w:rsid w:val="005F5804"/>
    <w:rsid w:val="005F60CC"/>
    <w:rsid w:val="005F6B46"/>
    <w:rsid w:val="005F6FE1"/>
    <w:rsid w:val="005F763D"/>
    <w:rsid w:val="005F7CB0"/>
    <w:rsid w:val="00600120"/>
    <w:rsid w:val="006030BD"/>
    <w:rsid w:val="00604BEB"/>
    <w:rsid w:val="00604C8E"/>
    <w:rsid w:val="00605B90"/>
    <w:rsid w:val="00605E1B"/>
    <w:rsid w:val="006072D3"/>
    <w:rsid w:val="0061210B"/>
    <w:rsid w:val="00621AD3"/>
    <w:rsid w:val="006267C9"/>
    <w:rsid w:val="00630537"/>
    <w:rsid w:val="00632B33"/>
    <w:rsid w:val="00633EB9"/>
    <w:rsid w:val="00634932"/>
    <w:rsid w:val="006416F8"/>
    <w:rsid w:val="00641C15"/>
    <w:rsid w:val="0064480C"/>
    <w:rsid w:val="00645AFC"/>
    <w:rsid w:val="00645E13"/>
    <w:rsid w:val="00650086"/>
    <w:rsid w:val="00651C37"/>
    <w:rsid w:val="00652330"/>
    <w:rsid w:val="006531B4"/>
    <w:rsid w:val="00654746"/>
    <w:rsid w:val="00655D80"/>
    <w:rsid w:val="00660414"/>
    <w:rsid w:val="00660D1D"/>
    <w:rsid w:val="0066252B"/>
    <w:rsid w:val="00662F5C"/>
    <w:rsid w:val="006652A7"/>
    <w:rsid w:val="0066600B"/>
    <w:rsid w:val="00666EA5"/>
    <w:rsid w:val="00667AD3"/>
    <w:rsid w:val="00671425"/>
    <w:rsid w:val="00672251"/>
    <w:rsid w:val="006739AB"/>
    <w:rsid w:val="00675146"/>
    <w:rsid w:val="006758FC"/>
    <w:rsid w:val="006779F8"/>
    <w:rsid w:val="0068163D"/>
    <w:rsid w:val="00683437"/>
    <w:rsid w:val="0068430B"/>
    <w:rsid w:val="0068539B"/>
    <w:rsid w:val="0068636B"/>
    <w:rsid w:val="00687547"/>
    <w:rsid w:val="0069049D"/>
    <w:rsid w:val="006932FB"/>
    <w:rsid w:val="00693427"/>
    <w:rsid w:val="006943B2"/>
    <w:rsid w:val="00696066"/>
    <w:rsid w:val="006965D9"/>
    <w:rsid w:val="00697F06"/>
    <w:rsid w:val="006A57D5"/>
    <w:rsid w:val="006A5ABE"/>
    <w:rsid w:val="006A613C"/>
    <w:rsid w:val="006B0C5A"/>
    <w:rsid w:val="006B3C6E"/>
    <w:rsid w:val="006B57C5"/>
    <w:rsid w:val="006C10BF"/>
    <w:rsid w:val="006C14D0"/>
    <w:rsid w:val="006C2E6E"/>
    <w:rsid w:val="006C39C2"/>
    <w:rsid w:val="006C4BA5"/>
    <w:rsid w:val="006C68D8"/>
    <w:rsid w:val="006D0267"/>
    <w:rsid w:val="006D1096"/>
    <w:rsid w:val="006D1E79"/>
    <w:rsid w:val="006D3F6A"/>
    <w:rsid w:val="006D4B8A"/>
    <w:rsid w:val="006D4BBB"/>
    <w:rsid w:val="006D6838"/>
    <w:rsid w:val="006D795E"/>
    <w:rsid w:val="006E2136"/>
    <w:rsid w:val="006E3ACA"/>
    <w:rsid w:val="006E3BAA"/>
    <w:rsid w:val="006E5B3D"/>
    <w:rsid w:val="006E5F18"/>
    <w:rsid w:val="006E6B6B"/>
    <w:rsid w:val="006F50B3"/>
    <w:rsid w:val="006F553E"/>
    <w:rsid w:val="006F706C"/>
    <w:rsid w:val="007003CE"/>
    <w:rsid w:val="0070057F"/>
    <w:rsid w:val="007005B4"/>
    <w:rsid w:val="007035C1"/>
    <w:rsid w:val="0070571F"/>
    <w:rsid w:val="00705C1F"/>
    <w:rsid w:val="00712E05"/>
    <w:rsid w:val="007164E8"/>
    <w:rsid w:val="0071770B"/>
    <w:rsid w:val="00720D3A"/>
    <w:rsid w:val="00721150"/>
    <w:rsid w:val="0072145C"/>
    <w:rsid w:val="00725D93"/>
    <w:rsid w:val="00726A58"/>
    <w:rsid w:val="00726E6F"/>
    <w:rsid w:val="00730B98"/>
    <w:rsid w:val="007317C6"/>
    <w:rsid w:val="00735421"/>
    <w:rsid w:val="007407F1"/>
    <w:rsid w:val="00740CD2"/>
    <w:rsid w:val="00742EE0"/>
    <w:rsid w:val="0074371B"/>
    <w:rsid w:val="00743E18"/>
    <w:rsid w:val="00746C29"/>
    <w:rsid w:val="00747D5E"/>
    <w:rsid w:val="0075487F"/>
    <w:rsid w:val="007573F0"/>
    <w:rsid w:val="00757C37"/>
    <w:rsid w:val="00757E6C"/>
    <w:rsid w:val="00764034"/>
    <w:rsid w:val="00765AB2"/>
    <w:rsid w:val="00771438"/>
    <w:rsid w:val="007714D6"/>
    <w:rsid w:val="00771BA2"/>
    <w:rsid w:val="0077330F"/>
    <w:rsid w:val="00775F90"/>
    <w:rsid w:val="0077662D"/>
    <w:rsid w:val="00777B1D"/>
    <w:rsid w:val="00777DB6"/>
    <w:rsid w:val="0078045F"/>
    <w:rsid w:val="00784249"/>
    <w:rsid w:val="007868A7"/>
    <w:rsid w:val="0078717A"/>
    <w:rsid w:val="0079156A"/>
    <w:rsid w:val="0079295D"/>
    <w:rsid w:val="007931B9"/>
    <w:rsid w:val="00795456"/>
    <w:rsid w:val="007964C2"/>
    <w:rsid w:val="0079765A"/>
    <w:rsid w:val="007A1296"/>
    <w:rsid w:val="007A1E9D"/>
    <w:rsid w:val="007A484E"/>
    <w:rsid w:val="007A762B"/>
    <w:rsid w:val="007A78C0"/>
    <w:rsid w:val="007B4A47"/>
    <w:rsid w:val="007B4B33"/>
    <w:rsid w:val="007B6771"/>
    <w:rsid w:val="007B6B95"/>
    <w:rsid w:val="007C0231"/>
    <w:rsid w:val="007C253C"/>
    <w:rsid w:val="007C731B"/>
    <w:rsid w:val="007D1AAD"/>
    <w:rsid w:val="007D1D04"/>
    <w:rsid w:val="007D2234"/>
    <w:rsid w:val="007D2AAC"/>
    <w:rsid w:val="007D3BE8"/>
    <w:rsid w:val="007D4FF7"/>
    <w:rsid w:val="007D53F6"/>
    <w:rsid w:val="007D5F60"/>
    <w:rsid w:val="007E0348"/>
    <w:rsid w:val="007E0481"/>
    <w:rsid w:val="007E1A51"/>
    <w:rsid w:val="007E28AE"/>
    <w:rsid w:val="007E3077"/>
    <w:rsid w:val="007E33B7"/>
    <w:rsid w:val="007E3E66"/>
    <w:rsid w:val="007E41C4"/>
    <w:rsid w:val="007E75C4"/>
    <w:rsid w:val="007E7704"/>
    <w:rsid w:val="007F63B6"/>
    <w:rsid w:val="007F71EB"/>
    <w:rsid w:val="007F7CFB"/>
    <w:rsid w:val="00800FC0"/>
    <w:rsid w:val="0080154A"/>
    <w:rsid w:val="00804007"/>
    <w:rsid w:val="008048E2"/>
    <w:rsid w:val="008065A4"/>
    <w:rsid w:val="0081189F"/>
    <w:rsid w:val="00815A5A"/>
    <w:rsid w:val="00817604"/>
    <w:rsid w:val="008208D7"/>
    <w:rsid w:val="00821C0F"/>
    <w:rsid w:val="008230EE"/>
    <w:rsid w:val="0082316E"/>
    <w:rsid w:val="00823DD2"/>
    <w:rsid w:val="00823DF8"/>
    <w:rsid w:val="00825391"/>
    <w:rsid w:val="0082756A"/>
    <w:rsid w:val="008302B1"/>
    <w:rsid w:val="008302DC"/>
    <w:rsid w:val="00831F45"/>
    <w:rsid w:val="00832256"/>
    <w:rsid w:val="00833D5B"/>
    <w:rsid w:val="00835B26"/>
    <w:rsid w:val="008361F4"/>
    <w:rsid w:val="008464AE"/>
    <w:rsid w:val="008471E5"/>
    <w:rsid w:val="00847D28"/>
    <w:rsid w:val="00850631"/>
    <w:rsid w:val="00853261"/>
    <w:rsid w:val="00856780"/>
    <w:rsid w:val="00861318"/>
    <w:rsid w:val="00861C9B"/>
    <w:rsid w:val="0086325A"/>
    <w:rsid w:val="0086405F"/>
    <w:rsid w:val="008645A4"/>
    <w:rsid w:val="008648B7"/>
    <w:rsid w:val="0086493A"/>
    <w:rsid w:val="008717E5"/>
    <w:rsid w:val="00871A24"/>
    <w:rsid w:val="00873DA7"/>
    <w:rsid w:val="0087671D"/>
    <w:rsid w:val="00876B4B"/>
    <w:rsid w:val="00882477"/>
    <w:rsid w:val="00883117"/>
    <w:rsid w:val="00883FD9"/>
    <w:rsid w:val="00884630"/>
    <w:rsid w:val="00885473"/>
    <w:rsid w:val="008907F0"/>
    <w:rsid w:val="00890C69"/>
    <w:rsid w:val="00891A83"/>
    <w:rsid w:val="008942A4"/>
    <w:rsid w:val="0089756B"/>
    <w:rsid w:val="008A0C43"/>
    <w:rsid w:val="008A5169"/>
    <w:rsid w:val="008A6470"/>
    <w:rsid w:val="008A7816"/>
    <w:rsid w:val="008A7DEC"/>
    <w:rsid w:val="008B07BC"/>
    <w:rsid w:val="008B32FB"/>
    <w:rsid w:val="008B331B"/>
    <w:rsid w:val="008B4C27"/>
    <w:rsid w:val="008B59F3"/>
    <w:rsid w:val="008B7AF4"/>
    <w:rsid w:val="008B7B13"/>
    <w:rsid w:val="008C185A"/>
    <w:rsid w:val="008C19B3"/>
    <w:rsid w:val="008C3ED8"/>
    <w:rsid w:val="008C572E"/>
    <w:rsid w:val="008C746A"/>
    <w:rsid w:val="008D3B4E"/>
    <w:rsid w:val="008D3D2B"/>
    <w:rsid w:val="008D53C7"/>
    <w:rsid w:val="008E45FD"/>
    <w:rsid w:val="008E56A2"/>
    <w:rsid w:val="008E7778"/>
    <w:rsid w:val="008E7A1C"/>
    <w:rsid w:val="008F1591"/>
    <w:rsid w:val="008F173B"/>
    <w:rsid w:val="008F2D02"/>
    <w:rsid w:val="008F31F6"/>
    <w:rsid w:val="008F3A1D"/>
    <w:rsid w:val="008F42C2"/>
    <w:rsid w:val="008F5312"/>
    <w:rsid w:val="008F541D"/>
    <w:rsid w:val="008F54CA"/>
    <w:rsid w:val="008F57BC"/>
    <w:rsid w:val="008F629D"/>
    <w:rsid w:val="009018C1"/>
    <w:rsid w:val="009024CD"/>
    <w:rsid w:val="00907C66"/>
    <w:rsid w:val="00907F9F"/>
    <w:rsid w:val="00913912"/>
    <w:rsid w:val="00920024"/>
    <w:rsid w:val="00920BEF"/>
    <w:rsid w:val="0092183A"/>
    <w:rsid w:val="00921B38"/>
    <w:rsid w:val="0092288C"/>
    <w:rsid w:val="00922ACE"/>
    <w:rsid w:val="009238EE"/>
    <w:rsid w:val="00927899"/>
    <w:rsid w:val="0093124C"/>
    <w:rsid w:val="009324DB"/>
    <w:rsid w:val="009334F4"/>
    <w:rsid w:val="009373B3"/>
    <w:rsid w:val="00937C76"/>
    <w:rsid w:val="00940273"/>
    <w:rsid w:val="00942C58"/>
    <w:rsid w:val="009441F3"/>
    <w:rsid w:val="009442AC"/>
    <w:rsid w:val="0094639C"/>
    <w:rsid w:val="0094661F"/>
    <w:rsid w:val="0094678D"/>
    <w:rsid w:val="009542EC"/>
    <w:rsid w:val="0095645B"/>
    <w:rsid w:val="00956A66"/>
    <w:rsid w:val="0095722A"/>
    <w:rsid w:val="0096241D"/>
    <w:rsid w:val="00962892"/>
    <w:rsid w:val="00962928"/>
    <w:rsid w:val="00965EC0"/>
    <w:rsid w:val="00966125"/>
    <w:rsid w:val="00970104"/>
    <w:rsid w:val="009702CF"/>
    <w:rsid w:val="00972187"/>
    <w:rsid w:val="009722C1"/>
    <w:rsid w:val="00972844"/>
    <w:rsid w:val="00974C8F"/>
    <w:rsid w:val="009756CA"/>
    <w:rsid w:val="0097688D"/>
    <w:rsid w:val="009768A0"/>
    <w:rsid w:val="009801CE"/>
    <w:rsid w:val="009809FE"/>
    <w:rsid w:val="009812F1"/>
    <w:rsid w:val="00981527"/>
    <w:rsid w:val="00983592"/>
    <w:rsid w:val="00983923"/>
    <w:rsid w:val="00983EBE"/>
    <w:rsid w:val="009840C9"/>
    <w:rsid w:val="0098667C"/>
    <w:rsid w:val="00991BE7"/>
    <w:rsid w:val="00992BCA"/>
    <w:rsid w:val="00994F54"/>
    <w:rsid w:val="009974F9"/>
    <w:rsid w:val="009A01BA"/>
    <w:rsid w:val="009A0782"/>
    <w:rsid w:val="009A0A40"/>
    <w:rsid w:val="009A11DE"/>
    <w:rsid w:val="009A4480"/>
    <w:rsid w:val="009A6E79"/>
    <w:rsid w:val="009B15D4"/>
    <w:rsid w:val="009B5CAB"/>
    <w:rsid w:val="009B6862"/>
    <w:rsid w:val="009B75D8"/>
    <w:rsid w:val="009C303A"/>
    <w:rsid w:val="009C5275"/>
    <w:rsid w:val="009C6313"/>
    <w:rsid w:val="009C710F"/>
    <w:rsid w:val="009C7E10"/>
    <w:rsid w:val="009D2EC3"/>
    <w:rsid w:val="009D3CA3"/>
    <w:rsid w:val="009D56F7"/>
    <w:rsid w:val="009D57A7"/>
    <w:rsid w:val="009D5FB5"/>
    <w:rsid w:val="009E1559"/>
    <w:rsid w:val="009E6A49"/>
    <w:rsid w:val="009E6C4C"/>
    <w:rsid w:val="009E7FE9"/>
    <w:rsid w:val="009F08B2"/>
    <w:rsid w:val="009F0E8C"/>
    <w:rsid w:val="009F10BD"/>
    <w:rsid w:val="009F113A"/>
    <w:rsid w:val="009F3735"/>
    <w:rsid w:val="009F4926"/>
    <w:rsid w:val="009F5737"/>
    <w:rsid w:val="009F7197"/>
    <w:rsid w:val="009F7D28"/>
    <w:rsid w:val="00A032F2"/>
    <w:rsid w:val="00A03688"/>
    <w:rsid w:val="00A04F54"/>
    <w:rsid w:val="00A06BE7"/>
    <w:rsid w:val="00A1115B"/>
    <w:rsid w:val="00A118FA"/>
    <w:rsid w:val="00A11BC4"/>
    <w:rsid w:val="00A11F0D"/>
    <w:rsid w:val="00A11F5B"/>
    <w:rsid w:val="00A13C32"/>
    <w:rsid w:val="00A15E4C"/>
    <w:rsid w:val="00A16A6A"/>
    <w:rsid w:val="00A2312D"/>
    <w:rsid w:val="00A2357B"/>
    <w:rsid w:val="00A243B4"/>
    <w:rsid w:val="00A2488A"/>
    <w:rsid w:val="00A2556E"/>
    <w:rsid w:val="00A26C91"/>
    <w:rsid w:val="00A27A1E"/>
    <w:rsid w:val="00A31E4A"/>
    <w:rsid w:val="00A31FFF"/>
    <w:rsid w:val="00A32BA8"/>
    <w:rsid w:val="00A34CC9"/>
    <w:rsid w:val="00A37491"/>
    <w:rsid w:val="00A37AFC"/>
    <w:rsid w:val="00A41510"/>
    <w:rsid w:val="00A469EF"/>
    <w:rsid w:val="00A520CA"/>
    <w:rsid w:val="00A522CD"/>
    <w:rsid w:val="00A53DD4"/>
    <w:rsid w:val="00A578FD"/>
    <w:rsid w:val="00A665A8"/>
    <w:rsid w:val="00A6683A"/>
    <w:rsid w:val="00A668C6"/>
    <w:rsid w:val="00A66CE3"/>
    <w:rsid w:val="00A67EC7"/>
    <w:rsid w:val="00A709D2"/>
    <w:rsid w:val="00A7147C"/>
    <w:rsid w:val="00A71ABB"/>
    <w:rsid w:val="00A720F1"/>
    <w:rsid w:val="00A73917"/>
    <w:rsid w:val="00A80366"/>
    <w:rsid w:val="00A82533"/>
    <w:rsid w:val="00A84ADA"/>
    <w:rsid w:val="00A8525D"/>
    <w:rsid w:val="00A860C3"/>
    <w:rsid w:val="00A86F10"/>
    <w:rsid w:val="00A907FD"/>
    <w:rsid w:val="00A91E9C"/>
    <w:rsid w:val="00A927BD"/>
    <w:rsid w:val="00A92F51"/>
    <w:rsid w:val="00A94B34"/>
    <w:rsid w:val="00A961F0"/>
    <w:rsid w:val="00AA0459"/>
    <w:rsid w:val="00AA175F"/>
    <w:rsid w:val="00AA3DD0"/>
    <w:rsid w:val="00AA45F1"/>
    <w:rsid w:val="00AA54B1"/>
    <w:rsid w:val="00AA607B"/>
    <w:rsid w:val="00AB024C"/>
    <w:rsid w:val="00AB1164"/>
    <w:rsid w:val="00AB39C5"/>
    <w:rsid w:val="00AB514C"/>
    <w:rsid w:val="00AB72F9"/>
    <w:rsid w:val="00AC0A01"/>
    <w:rsid w:val="00AC2B87"/>
    <w:rsid w:val="00AC3BCD"/>
    <w:rsid w:val="00AC3D53"/>
    <w:rsid w:val="00AC4C5B"/>
    <w:rsid w:val="00AC6F47"/>
    <w:rsid w:val="00AC713A"/>
    <w:rsid w:val="00AC7CBF"/>
    <w:rsid w:val="00AD2094"/>
    <w:rsid w:val="00AD2CF9"/>
    <w:rsid w:val="00AD740B"/>
    <w:rsid w:val="00AE31D0"/>
    <w:rsid w:val="00AE6DAB"/>
    <w:rsid w:val="00AE713C"/>
    <w:rsid w:val="00AE7E79"/>
    <w:rsid w:val="00AF1177"/>
    <w:rsid w:val="00AF22C3"/>
    <w:rsid w:val="00AF3289"/>
    <w:rsid w:val="00AF57A8"/>
    <w:rsid w:val="00AF66EE"/>
    <w:rsid w:val="00B00104"/>
    <w:rsid w:val="00B00DC2"/>
    <w:rsid w:val="00B018D5"/>
    <w:rsid w:val="00B02FF3"/>
    <w:rsid w:val="00B0330A"/>
    <w:rsid w:val="00B07283"/>
    <w:rsid w:val="00B076F6"/>
    <w:rsid w:val="00B10197"/>
    <w:rsid w:val="00B104A3"/>
    <w:rsid w:val="00B104FA"/>
    <w:rsid w:val="00B138F5"/>
    <w:rsid w:val="00B16BB1"/>
    <w:rsid w:val="00B16CEA"/>
    <w:rsid w:val="00B17D83"/>
    <w:rsid w:val="00B2005E"/>
    <w:rsid w:val="00B22E01"/>
    <w:rsid w:val="00B2337E"/>
    <w:rsid w:val="00B23ABD"/>
    <w:rsid w:val="00B26D9F"/>
    <w:rsid w:val="00B30740"/>
    <w:rsid w:val="00B3083C"/>
    <w:rsid w:val="00B309D7"/>
    <w:rsid w:val="00B31225"/>
    <w:rsid w:val="00B33C0F"/>
    <w:rsid w:val="00B35414"/>
    <w:rsid w:val="00B355CD"/>
    <w:rsid w:val="00B35C94"/>
    <w:rsid w:val="00B360F0"/>
    <w:rsid w:val="00B36983"/>
    <w:rsid w:val="00B36EFC"/>
    <w:rsid w:val="00B40F2D"/>
    <w:rsid w:val="00B41198"/>
    <w:rsid w:val="00B42874"/>
    <w:rsid w:val="00B429B1"/>
    <w:rsid w:val="00B4488A"/>
    <w:rsid w:val="00B45B27"/>
    <w:rsid w:val="00B54124"/>
    <w:rsid w:val="00B5549D"/>
    <w:rsid w:val="00B562C9"/>
    <w:rsid w:val="00B601C1"/>
    <w:rsid w:val="00B6238E"/>
    <w:rsid w:val="00B62D27"/>
    <w:rsid w:val="00B6327E"/>
    <w:rsid w:val="00B647F0"/>
    <w:rsid w:val="00B653F4"/>
    <w:rsid w:val="00B671C6"/>
    <w:rsid w:val="00B7120B"/>
    <w:rsid w:val="00B727DF"/>
    <w:rsid w:val="00B73F52"/>
    <w:rsid w:val="00B74855"/>
    <w:rsid w:val="00B74879"/>
    <w:rsid w:val="00B75CE8"/>
    <w:rsid w:val="00B76865"/>
    <w:rsid w:val="00B76FF4"/>
    <w:rsid w:val="00B80BCA"/>
    <w:rsid w:val="00B81BFD"/>
    <w:rsid w:val="00B83169"/>
    <w:rsid w:val="00B83F2A"/>
    <w:rsid w:val="00B84EFA"/>
    <w:rsid w:val="00B857AA"/>
    <w:rsid w:val="00B873F3"/>
    <w:rsid w:val="00B90BB3"/>
    <w:rsid w:val="00B911F4"/>
    <w:rsid w:val="00B933E5"/>
    <w:rsid w:val="00B96912"/>
    <w:rsid w:val="00B96DED"/>
    <w:rsid w:val="00BA1A0E"/>
    <w:rsid w:val="00BA1D1B"/>
    <w:rsid w:val="00BA3C4D"/>
    <w:rsid w:val="00BA4968"/>
    <w:rsid w:val="00BA4A11"/>
    <w:rsid w:val="00BA4AC7"/>
    <w:rsid w:val="00BA5193"/>
    <w:rsid w:val="00BA7D41"/>
    <w:rsid w:val="00BB1262"/>
    <w:rsid w:val="00BB3054"/>
    <w:rsid w:val="00BB4512"/>
    <w:rsid w:val="00BB46A2"/>
    <w:rsid w:val="00BB5543"/>
    <w:rsid w:val="00BB665F"/>
    <w:rsid w:val="00BB6DAE"/>
    <w:rsid w:val="00BC12F3"/>
    <w:rsid w:val="00BC5528"/>
    <w:rsid w:val="00BD1403"/>
    <w:rsid w:val="00BD24C1"/>
    <w:rsid w:val="00BD617A"/>
    <w:rsid w:val="00BD6B0A"/>
    <w:rsid w:val="00BE0FCA"/>
    <w:rsid w:val="00BE381F"/>
    <w:rsid w:val="00BE3A5F"/>
    <w:rsid w:val="00BE3AC8"/>
    <w:rsid w:val="00BF386B"/>
    <w:rsid w:val="00BF6215"/>
    <w:rsid w:val="00C00946"/>
    <w:rsid w:val="00C03BB4"/>
    <w:rsid w:val="00C07BD2"/>
    <w:rsid w:val="00C10D87"/>
    <w:rsid w:val="00C1246D"/>
    <w:rsid w:val="00C15698"/>
    <w:rsid w:val="00C15773"/>
    <w:rsid w:val="00C16172"/>
    <w:rsid w:val="00C1687F"/>
    <w:rsid w:val="00C17829"/>
    <w:rsid w:val="00C17832"/>
    <w:rsid w:val="00C20088"/>
    <w:rsid w:val="00C21BA1"/>
    <w:rsid w:val="00C23967"/>
    <w:rsid w:val="00C246D1"/>
    <w:rsid w:val="00C26387"/>
    <w:rsid w:val="00C26A94"/>
    <w:rsid w:val="00C31762"/>
    <w:rsid w:val="00C32D37"/>
    <w:rsid w:val="00C340C0"/>
    <w:rsid w:val="00C346DB"/>
    <w:rsid w:val="00C353BA"/>
    <w:rsid w:val="00C3767E"/>
    <w:rsid w:val="00C40B45"/>
    <w:rsid w:val="00C40ED7"/>
    <w:rsid w:val="00C41756"/>
    <w:rsid w:val="00C41BB4"/>
    <w:rsid w:val="00C41DE1"/>
    <w:rsid w:val="00C42453"/>
    <w:rsid w:val="00C4350A"/>
    <w:rsid w:val="00C43AAF"/>
    <w:rsid w:val="00C44EF1"/>
    <w:rsid w:val="00C47BB1"/>
    <w:rsid w:val="00C52029"/>
    <w:rsid w:val="00C52189"/>
    <w:rsid w:val="00C521FE"/>
    <w:rsid w:val="00C53D4E"/>
    <w:rsid w:val="00C557F6"/>
    <w:rsid w:val="00C5603C"/>
    <w:rsid w:val="00C56C32"/>
    <w:rsid w:val="00C56F6D"/>
    <w:rsid w:val="00C60006"/>
    <w:rsid w:val="00C63D9F"/>
    <w:rsid w:val="00C65210"/>
    <w:rsid w:val="00C65212"/>
    <w:rsid w:val="00C658D7"/>
    <w:rsid w:val="00C72291"/>
    <w:rsid w:val="00C7555C"/>
    <w:rsid w:val="00C774ED"/>
    <w:rsid w:val="00C77CD5"/>
    <w:rsid w:val="00C82193"/>
    <w:rsid w:val="00C828DB"/>
    <w:rsid w:val="00C83D42"/>
    <w:rsid w:val="00C86C1D"/>
    <w:rsid w:val="00C86C4E"/>
    <w:rsid w:val="00C87A9C"/>
    <w:rsid w:val="00C87AD3"/>
    <w:rsid w:val="00C93A2E"/>
    <w:rsid w:val="00C940A7"/>
    <w:rsid w:val="00C95561"/>
    <w:rsid w:val="00C96371"/>
    <w:rsid w:val="00C96FED"/>
    <w:rsid w:val="00C97E46"/>
    <w:rsid w:val="00CA0D34"/>
    <w:rsid w:val="00CA0EDF"/>
    <w:rsid w:val="00CA1F6D"/>
    <w:rsid w:val="00CA23C8"/>
    <w:rsid w:val="00CA3B17"/>
    <w:rsid w:val="00CA4F05"/>
    <w:rsid w:val="00CB03E5"/>
    <w:rsid w:val="00CB18D2"/>
    <w:rsid w:val="00CB5D64"/>
    <w:rsid w:val="00CB6014"/>
    <w:rsid w:val="00CB7A18"/>
    <w:rsid w:val="00CC0F8E"/>
    <w:rsid w:val="00CC2528"/>
    <w:rsid w:val="00CC4CBD"/>
    <w:rsid w:val="00CD116C"/>
    <w:rsid w:val="00CD3B1F"/>
    <w:rsid w:val="00CE279D"/>
    <w:rsid w:val="00CE46B4"/>
    <w:rsid w:val="00CE4A88"/>
    <w:rsid w:val="00CE5E36"/>
    <w:rsid w:val="00CF03A9"/>
    <w:rsid w:val="00CF1D4D"/>
    <w:rsid w:val="00CF2035"/>
    <w:rsid w:val="00CF2AF7"/>
    <w:rsid w:val="00CF2F47"/>
    <w:rsid w:val="00CF4ED9"/>
    <w:rsid w:val="00CF63AA"/>
    <w:rsid w:val="00CF7287"/>
    <w:rsid w:val="00D02F69"/>
    <w:rsid w:val="00D0341A"/>
    <w:rsid w:val="00D0478D"/>
    <w:rsid w:val="00D0555D"/>
    <w:rsid w:val="00D06375"/>
    <w:rsid w:val="00D06AAF"/>
    <w:rsid w:val="00D10617"/>
    <w:rsid w:val="00D115EE"/>
    <w:rsid w:val="00D11745"/>
    <w:rsid w:val="00D1513C"/>
    <w:rsid w:val="00D16272"/>
    <w:rsid w:val="00D2035D"/>
    <w:rsid w:val="00D2075A"/>
    <w:rsid w:val="00D212A5"/>
    <w:rsid w:val="00D22E9A"/>
    <w:rsid w:val="00D2415C"/>
    <w:rsid w:val="00D24248"/>
    <w:rsid w:val="00D2498D"/>
    <w:rsid w:val="00D25278"/>
    <w:rsid w:val="00D25898"/>
    <w:rsid w:val="00D25CF8"/>
    <w:rsid w:val="00D31501"/>
    <w:rsid w:val="00D31BA9"/>
    <w:rsid w:val="00D332D2"/>
    <w:rsid w:val="00D33703"/>
    <w:rsid w:val="00D35B2B"/>
    <w:rsid w:val="00D40272"/>
    <w:rsid w:val="00D45025"/>
    <w:rsid w:val="00D457CA"/>
    <w:rsid w:val="00D45928"/>
    <w:rsid w:val="00D4671D"/>
    <w:rsid w:val="00D46F71"/>
    <w:rsid w:val="00D508DD"/>
    <w:rsid w:val="00D5181A"/>
    <w:rsid w:val="00D567B3"/>
    <w:rsid w:val="00D574F4"/>
    <w:rsid w:val="00D57DB4"/>
    <w:rsid w:val="00D63EDE"/>
    <w:rsid w:val="00D66892"/>
    <w:rsid w:val="00D6799F"/>
    <w:rsid w:val="00D7176B"/>
    <w:rsid w:val="00D751BE"/>
    <w:rsid w:val="00D8312D"/>
    <w:rsid w:val="00D83137"/>
    <w:rsid w:val="00D87A14"/>
    <w:rsid w:val="00D9136B"/>
    <w:rsid w:val="00D93515"/>
    <w:rsid w:val="00D97066"/>
    <w:rsid w:val="00D9747E"/>
    <w:rsid w:val="00DA0B9F"/>
    <w:rsid w:val="00DA0D02"/>
    <w:rsid w:val="00DA1A55"/>
    <w:rsid w:val="00DA5338"/>
    <w:rsid w:val="00DA6146"/>
    <w:rsid w:val="00DA7370"/>
    <w:rsid w:val="00DA772D"/>
    <w:rsid w:val="00DB00C7"/>
    <w:rsid w:val="00DB05A4"/>
    <w:rsid w:val="00DB25F0"/>
    <w:rsid w:val="00DB31CB"/>
    <w:rsid w:val="00DB4315"/>
    <w:rsid w:val="00DB53B7"/>
    <w:rsid w:val="00DC10C1"/>
    <w:rsid w:val="00DC25B7"/>
    <w:rsid w:val="00DC2897"/>
    <w:rsid w:val="00DC6CFC"/>
    <w:rsid w:val="00DC7E6D"/>
    <w:rsid w:val="00DD04FD"/>
    <w:rsid w:val="00DD20AD"/>
    <w:rsid w:val="00DD2D36"/>
    <w:rsid w:val="00DD3E62"/>
    <w:rsid w:val="00DD4191"/>
    <w:rsid w:val="00DD4823"/>
    <w:rsid w:val="00DD5165"/>
    <w:rsid w:val="00DD5DD3"/>
    <w:rsid w:val="00DD6C54"/>
    <w:rsid w:val="00DE35D6"/>
    <w:rsid w:val="00DE4FB9"/>
    <w:rsid w:val="00DE5041"/>
    <w:rsid w:val="00DE5954"/>
    <w:rsid w:val="00DF025C"/>
    <w:rsid w:val="00DF19A0"/>
    <w:rsid w:val="00DF2969"/>
    <w:rsid w:val="00DF29C4"/>
    <w:rsid w:val="00DF3197"/>
    <w:rsid w:val="00DF3AB9"/>
    <w:rsid w:val="00DF42A3"/>
    <w:rsid w:val="00DF4530"/>
    <w:rsid w:val="00DF7DE4"/>
    <w:rsid w:val="00E02DB3"/>
    <w:rsid w:val="00E0499B"/>
    <w:rsid w:val="00E0513B"/>
    <w:rsid w:val="00E060B3"/>
    <w:rsid w:val="00E11E1A"/>
    <w:rsid w:val="00E12FDF"/>
    <w:rsid w:val="00E15FF2"/>
    <w:rsid w:val="00E16C83"/>
    <w:rsid w:val="00E20A2F"/>
    <w:rsid w:val="00E237BA"/>
    <w:rsid w:val="00E23DB5"/>
    <w:rsid w:val="00E25680"/>
    <w:rsid w:val="00E271B4"/>
    <w:rsid w:val="00E30440"/>
    <w:rsid w:val="00E31B35"/>
    <w:rsid w:val="00E320A0"/>
    <w:rsid w:val="00E3703E"/>
    <w:rsid w:val="00E401A9"/>
    <w:rsid w:val="00E42B7F"/>
    <w:rsid w:val="00E44ACB"/>
    <w:rsid w:val="00E466D4"/>
    <w:rsid w:val="00E53CE2"/>
    <w:rsid w:val="00E5491F"/>
    <w:rsid w:val="00E55CEB"/>
    <w:rsid w:val="00E5617F"/>
    <w:rsid w:val="00E5756E"/>
    <w:rsid w:val="00E64385"/>
    <w:rsid w:val="00E65DFB"/>
    <w:rsid w:val="00E66445"/>
    <w:rsid w:val="00E66C00"/>
    <w:rsid w:val="00E67C44"/>
    <w:rsid w:val="00E7193B"/>
    <w:rsid w:val="00E72FB5"/>
    <w:rsid w:val="00E74B88"/>
    <w:rsid w:val="00E75B8D"/>
    <w:rsid w:val="00E77058"/>
    <w:rsid w:val="00E811DC"/>
    <w:rsid w:val="00E813B5"/>
    <w:rsid w:val="00E8187D"/>
    <w:rsid w:val="00E81A4A"/>
    <w:rsid w:val="00E86CC5"/>
    <w:rsid w:val="00E86DC8"/>
    <w:rsid w:val="00E86FB1"/>
    <w:rsid w:val="00E8793E"/>
    <w:rsid w:val="00E9199D"/>
    <w:rsid w:val="00E93ABD"/>
    <w:rsid w:val="00E95E1F"/>
    <w:rsid w:val="00E960CF"/>
    <w:rsid w:val="00E96A41"/>
    <w:rsid w:val="00E96C05"/>
    <w:rsid w:val="00EA3582"/>
    <w:rsid w:val="00EA35BF"/>
    <w:rsid w:val="00EA5577"/>
    <w:rsid w:val="00EA5F1B"/>
    <w:rsid w:val="00EA630F"/>
    <w:rsid w:val="00EB2A88"/>
    <w:rsid w:val="00EB2C41"/>
    <w:rsid w:val="00EB4A7E"/>
    <w:rsid w:val="00EB4E04"/>
    <w:rsid w:val="00EB579A"/>
    <w:rsid w:val="00EB5845"/>
    <w:rsid w:val="00EB59F7"/>
    <w:rsid w:val="00EB6D56"/>
    <w:rsid w:val="00EB738E"/>
    <w:rsid w:val="00EC0506"/>
    <w:rsid w:val="00EC0A72"/>
    <w:rsid w:val="00EC2037"/>
    <w:rsid w:val="00EC3908"/>
    <w:rsid w:val="00EC5F91"/>
    <w:rsid w:val="00ED2922"/>
    <w:rsid w:val="00ED30BE"/>
    <w:rsid w:val="00ED748F"/>
    <w:rsid w:val="00ED775B"/>
    <w:rsid w:val="00ED7858"/>
    <w:rsid w:val="00ED7D89"/>
    <w:rsid w:val="00EE35EB"/>
    <w:rsid w:val="00EE3662"/>
    <w:rsid w:val="00EE40B8"/>
    <w:rsid w:val="00EE45AE"/>
    <w:rsid w:val="00EE4B79"/>
    <w:rsid w:val="00EE681E"/>
    <w:rsid w:val="00EF2C6F"/>
    <w:rsid w:val="00EF5D3D"/>
    <w:rsid w:val="00EF5F1E"/>
    <w:rsid w:val="00EF7D7A"/>
    <w:rsid w:val="00F02C1E"/>
    <w:rsid w:val="00F04A3E"/>
    <w:rsid w:val="00F05972"/>
    <w:rsid w:val="00F06343"/>
    <w:rsid w:val="00F11FF8"/>
    <w:rsid w:val="00F123BC"/>
    <w:rsid w:val="00F16ADD"/>
    <w:rsid w:val="00F16EAE"/>
    <w:rsid w:val="00F17BBA"/>
    <w:rsid w:val="00F17E3A"/>
    <w:rsid w:val="00F20648"/>
    <w:rsid w:val="00F23C06"/>
    <w:rsid w:val="00F257C6"/>
    <w:rsid w:val="00F36A91"/>
    <w:rsid w:val="00F40A68"/>
    <w:rsid w:val="00F41A90"/>
    <w:rsid w:val="00F43D35"/>
    <w:rsid w:val="00F4410A"/>
    <w:rsid w:val="00F46086"/>
    <w:rsid w:val="00F50BBE"/>
    <w:rsid w:val="00F513F9"/>
    <w:rsid w:val="00F5164F"/>
    <w:rsid w:val="00F536ED"/>
    <w:rsid w:val="00F55912"/>
    <w:rsid w:val="00F55FFF"/>
    <w:rsid w:val="00F56033"/>
    <w:rsid w:val="00F561BE"/>
    <w:rsid w:val="00F61811"/>
    <w:rsid w:val="00F620AE"/>
    <w:rsid w:val="00F64962"/>
    <w:rsid w:val="00F70BCD"/>
    <w:rsid w:val="00F71A4D"/>
    <w:rsid w:val="00F722B8"/>
    <w:rsid w:val="00F7618F"/>
    <w:rsid w:val="00F763F7"/>
    <w:rsid w:val="00F76678"/>
    <w:rsid w:val="00F76B01"/>
    <w:rsid w:val="00F802C9"/>
    <w:rsid w:val="00F81176"/>
    <w:rsid w:val="00F81712"/>
    <w:rsid w:val="00F90CE6"/>
    <w:rsid w:val="00F95D72"/>
    <w:rsid w:val="00F97560"/>
    <w:rsid w:val="00F97961"/>
    <w:rsid w:val="00FA0196"/>
    <w:rsid w:val="00FA0A33"/>
    <w:rsid w:val="00FA4325"/>
    <w:rsid w:val="00FA4359"/>
    <w:rsid w:val="00FA49AB"/>
    <w:rsid w:val="00FA4F25"/>
    <w:rsid w:val="00FA6C36"/>
    <w:rsid w:val="00FB1094"/>
    <w:rsid w:val="00FB2D01"/>
    <w:rsid w:val="00FB3A3C"/>
    <w:rsid w:val="00FB3C2E"/>
    <w:rsid w:val="00FB471F"/>
    <w:rsid w:val="00FB4C77"/>
    <w:rsid w:val="00FB5B7B"/>
    <w:rsid w:val="00FB5ED4"/>
    <w:rsid w:val="00FB66F5"/>
    <w:rsid w:val="00FB684E"/>
    <w:rsid w:val="00FB7621"/>
    <w:rsid w:val="00FB785D"/>
    <w:rsid w:val="00FC0830"/>
    <w:rsid w:val="00FC11C8"/>
    <w:rsid w:val="00FC5535"/>
    <w:rsid w:val="00FC7545"/>
    <w:rsid w:val="00FC7905"/>
    <w:rsid w:val="00FD726C"/>
    <w:rsid w:val="00FD758E"/>
    <w:rsid w:val="00FE051C"/>
    <w:rsid w:val="00FE0B73"/>
    <w:rsid w:val="00FE2749"/>
    <w:rsid w:val="00FE31B7"/>
    <w:rsid w:val="00FE4B47"/>
    <w:rsid w:val="00FE5820"/>
    <w:rsid w:val="00FE69A1"/>
    <w:rsid w:val="00FF0BBB"/>
    <w:rsid w:val="00FF220C"/>
    <w:rsid w:val="00FF2698"/>
    <w:rsid w:val="00FF3495"/>
    <w:rsid w:val="00FF3E8A"/>
    <w:rsid w:val="00FF5689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7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770C"/>
    <w:pPr>
      <w:ind w:left="720"/>
      <w:contextualSpacing/>
    </w:pPr>
  </w:style>
  <w:style w:type="table" w:styleId="a5">
    <w:name w:val="Table Grid"/>
    <w:basedOn w:val="a1"/>
    <w:uiPriority w:val="59"/>
    <w:rsid w:val="0044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7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770C"/>
    <w:pPr>
      <w:ind w:left="720"/>
      <w:contextualSpacing/>
    </w:pPr>
  </w:style>
  <w:style w:type="table" w:styleId="a5">
    <w:name w:val="Table Grid"/>
    <w:basedOn w:val="a1"/>
    <w:uiPriority w:val="59"/>
    <w:rsid w:val="0044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6;&#1085;&#1092;.net/show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masvr.uco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asvr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edprospek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dprospekt.ru/dopolnitelnoe/index?nomer_publ=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SVR</dc:creator>
  <cp:lastModifiedBy>User</cp:lastModifiedBy>
  <cp:revision>5</cp:revision>
  <dcterms:created xsi:type="dcterms:W3CDTF">2016-06-06T06:01:00Z</dcterms:created>
  <dcterms:modified xsi:type="dcterms:W3CDTF">2016-06-07T05:41:00Z</dcterms:modified>
</cp:coreProperties>
</file>